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6CF8" w:rsidRPr="00445AB7" w:rsidRDefault="00446CF8" w:rsidP="00446CF8">
      <w:pPr>
        <w:autoSpaceDE w:val="0"/>
        <w:autoSpaceDN w:val="0"/>
        <w:adjustRightInd w:val="0"/>
        <w:jc w:val="center"/>
        <w:rPr>
          <w:noProof/>
          <w:sz w:val="8"/>
          <w:szCs w:val="8"/>
        </w:rPr>
      </w:pPr>
    </w:p>
    <w:p w:rsidR="00445AB7" w:rsidRDefault="00445AB7" w:rsidP="00446CF8">
      <w:pPr>
        <w:autoSpaceDE w:val="0"/>
        <w:autoSpaceDN w:val="0"/>
        <w:adjustRightInd w:val="0"/>
        <w:jc w:val="center"/>
        <w:rPr>
          <w:noProof/>
          <w:sz w:val="28"/>
          <w:szCs w:val="28"/>
        </w:rPr>
      </w:pPr>
      <w:r>
        <w:rPr>
          <w:noProof/>
        </w:rPr>
        <w:drawing>
          <wp:inline distT="0" distB="0" distL="0" distR="0" wp14:anchorId="015AF442" wp14:editId="195942A6">
            <wp:extent cx="746760" cy="7620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676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45AB7" w:rsidRPr="00445AB7" w:rsidRDefault="00445AB7" w:rsidP="00446CF8">
      <w:pPr>
        <w:autoSpaceDE w:val="0"/>
        <w:autoSpaceDN w:val="0"/>
        <w:adjustRightInd w:val="0"/>
        <w:jc w:val="center"/>
        <w:rPr>
          <w:noProof/>
          <w:sz w:val="28"/>
          <w:szCs w:val="28"/>
        </w:rPr>
      </w:pPr>
    </w:p>
    <w:p w:rsidR="00BE129D" w:rsidRPr="006F7844" w:rsidRDefault="00BE129D" w:rsidP="00BE129D">
      <w:pPr>
        <w:pStyle w:val="ConsPlusTitle"/>
        <w:widowControl/>
        <w:spacing w:line="312" w:lineRule="auto"/>
        <w:jc w:val="center"/>
        <w:rPr>
          <w:sz w:val="40"/>
        </w:rPr>
      </w:pPr>
      <w:r w:rsidRPr="006F7844">
        <w:rPr>
          <w:sz w:val="40"/>
        </w:rPr>
        <w:t>ЗАКОН</w:t>
      </w:r>
    </w:p>
    <w:p w:rsidR="00BE129D" w:rsidRPr="006F7844" w:rsidRDefault="00BE129D" w:rsidP="00BE129D">
      <w:pPr>
        <w:pStyle w:val="ConsPlusTitle"/>
        <w:widowControl/>
        <w:spacing w:line="312" w:lineRule="auto"/>
        <w:jc w:val="center"/>
        <w:rPr>
          <w:sz w:val="40"/>
        </w:rPr>
      </w:pPr>
      <w:r w:rsidRPr="006F7844">
        <w:rPr>
          <w:sz w:val="40"/>
        </w:rPr>
        <w:t>ЧУВАШСКОЙ РЕСПУБЛИКИ</w:t>
      </w:r>
    </w:p>
    <w:p w:rsidR="00446CF8" w:rsidRPr="006F7844" w:rsidRDefault="00446CF8" w:rsidP="00446CF8">
      <w:pPr>
        <w:rPr>
          <w:bCs/>
          <w:sz w:val="28"/>
          <w:szCs w:val="32"/>
        </w:rPr>
      </w:pPr>
    </w:p>
    <w:p w:rsidR="00BE129D" w:rsidRPr="006F7844" w:rsidRDefault="00446CF8" w:rsidP="00445AB7">
      <w:pPr>
        <w:widowControl w:val="0"/>
        <w:autoSpaceDE w:val="0"/>
        <w:autoSpaceDN w:val="0"/>
        <w:adjustRightInd w:val="0"/>
        <w:spacing w:line="298" w:lineRule="auto"/>
        <w:jc w:val="center"/>
        <w:rPr>
          <w:b/>
          <w:sz w:val="32"/>
          <w:szCs w:val="32"/>
        </w:rPr>
      </w:pPr>
      <w:r w:rsidRPr="006F7844">
        <w:rPr>
          <w:b/>
          <w:sz w:val="32"/>
          <w:szCs w:val="32"/>
        </w:rPr>
        <w:t>О ВНЕСЕНИИ ИЗМЕНЕНИ</w:t>
      </w:r>
      <w:r w:rsidR="00361BED" w:rsidRPr="006F7844">
        <w:rPr>
          <w:b/>
          <w:sz w:val="32"/>
          <w:szCs w:val="32"/>
        </w:rPr>
        <w:t>Й</w:t>
      </w:r>
    </w:p>
    <w:p w:rsidR="00BE129D" w:rsidRDefault="00446CF8" w:rsidP="00445AB7">
      <w:pPr>
        <w:widowControl w:val="0"/>
        <w:autoSpaceDE w:val="0"/>
        <w:autoSpaceDN w:val="0"/>
        <w:adjustRightInd w:val="0"/>
        <w:spacing w:line="298" w:lineRule="auto"/>
        <w:jc w:val="center"/>
        <w:rPr>
          <w:b/>
          <w:sz w:val="32"/>
          <w:szCs w:val="32"/>
        </w:rPr>
      </w:pPr>
      <w:r w:rsidRPr="006F7844">
        <w:rPr>
          <w:b/>
          <w:sz w:val="32"/>
          <w:szCs w:val="32"/>
        </w:rPr>
        <w:t>В ЗАКОН</w:t>
      </w:r>
      <w:r w:rsidR="009D21BE">
        <w:rPr>
          <w:b/>
          <w:sz w:val="32"/>
          <w:szCs w:val="32"/>
        </w:rPr>
        <w:t xml:space="preserve"> </w:t>
      </w:r>
      <w:r w:rsidRPr="006F7844">
        <w:rPr>
          <w:b/>
          <w:sz w:val="32"/>
          <w:szCs w:val="32"/>
        </w:rPr>
        <w:t xml:space="preserve">ЧУВАШСКОЙ РЕСПУБЛИКИ </w:t>
      </w:r>
    </w:p>
    <w:p w:rsidR="009D21BE" w:rsidRDefault="009D21BE" w:rsidP="00445AB7">
      <w:pPr>
        <w:widowControl w:val="0"/>
        <w:autoSpaceDE w:val="0"/>
        <w:autoSpaceDN w:val="0"/>
        <w:adjustRightInd w:val="0"/>
        <w:spacing w:line="298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"О ВЫБОРАХ ДЕПУТАТОВ </w:t>
      </w:r>
      <w:proofErr w:type="gramStart"/>
      <w:r>
        <w:rPr>
          <w:b/>
          <w:sz w:val="32"/>
          <w:szCs w:val="32"/>
        </w:rPr>
        <w:t>ГОСУДАРСТВЕННОГО</w:t>
      </w:r>
      <w:proofErr w:type="gramEnd"/>
      <w:r>
        <w:rPr>
          <w:b/>
          <w:sz w:val="32"/>
          <w:szCs w:val="32"/>
        </w:rPr>
        <w:t xml:space="preserve"> </w:t>
      </w:r>
    </w:p>
    <w:p w:rsidR="009D21BE" w:rsidRPr="006F7844" w:rsidRDefault="009D21BE" w:rsidP="00445AB7">
      <w:pPr>
        <w:widowControl w:val="0"/>
        <w:autoSpaceDE w:val="0"/>
        <w:autoSpaceDN w:val="0"/>
        <w:adjustRightInd w:val="0"/>
        <w:spacing w:line="298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СОВЕТА </w:t>
      </w:r>
      <w:r w:rsidRPr="006F7844">
        <w:rPr>
          <w:b/>
          <w:sz w:val="32"/>
          <w:szCs w:val="32"/>
        </w:rPr>
        <w:t>ЧУВАШСКОЙ РЕСПУБЛИКИ</w:t>
      </w:r>
      <w:r>
        <w:rPr>
          <w:b/>
          <w:sz w:val="32"/>
          <w:szCs w:val="32"/>
        </w:rPr>
        <w:t>"</w:t>
      </w:r>
    </w:p>
    <w:p w:rsidR="00BE129D" w:rsidRPr="006F7844" w:rsidRDefault="00BE129D" w:rsidP="00BE129D">
      <w:pPr>
        <w:autoSpaceDE w:val="0"/>
        <w:autoSpaceDN w:val="0"/>
        <w:adjustRightInd w:val="0"/>
        <w:ind w:firstLine="709"/>
        <w:jc w:val="center"/>
        <w:rPr>
          <w:iCs/>
          <w:sz w:val="56"/>
          <w:szCs w:val="56"/>
        </w:rPr>
      </w:pPr>
    </w:p>
    <w:p w:rsidR="00BE129D" w:rsidRPr="006F7844" w:rsidRDefault="00BE129D" w:rsidP="00BE129D">
      <w:pPr>
        <w:tabs>
          <w:tab w:val="left" w:pos="4062"/>
        </w:tabs>
        <w:ind w:left="5954"/>
        <w:jc w:val="center"/>
        <w:rPr>
          <w:i/>
          <w:iCs/>
          <w:sz w:val="26"/>
          <w:szCs w:val="26"/>
        </w:rPr>
      </w:pPr>
      <w:proofErr w:type="gramStart"/>
      <w:r w:rsidRPr="006F7844">
        <w:rPr>
          <w:i/>
          <w:iCs/>
          <w:sz w:val="26"/>
          <w:szCs w:val="26"/>
        </w:rPr>
        <w:t>Принят</w:t>
      </w:r>
      <w:proofErr w:type="gramEnd"/>
    </w:p>
    <w:p w:rsidR="00BE129D" w:rsidRPr="006F7844" w:rsidRDefault="00BE129D" w:rsidP="00BE129D">
      <w:pPr>
        <w:tabs>
          <w:tab w:val="left" w:pos="4062"/>
        </w:tabs>
        <w:ind w:left="5954"/>
        <w:jc w:val="center"/>
        <w:rPr>
          <w:i/>
          <w:iCs/>
          <w:sz w:val="26"/>
          <w:szCs w:val="26"/>
        </w:rPr>
      </w:pPr>
      <w:r w:rsidRPr="006F7844">
        <w:rPr>
          <w:i/>
          <w:iCs/>
          <w:sz w:val="26"/>
          <w:szCs w:val="26"/>
        </w:rPr>
        <w:t>Государственным Советом</w:t>
      </w:r>
    </w:p>
    <w:p w:rsidR="00BE129D" w:rsidRPr="006F7844" w:rsidRDefault="00BE129D" w:rsidP="00BE129D">
      <w:pPr>
        <w:tabs>
          <w:tab w:val="left" w:pos="4062"/>
        </w:tabs>
        <w:ind w:left="5954"/>
        <w:jc w:val="center"/>
        <w:rPr>
          <w:i/>
          <w:iCs/>
          <w:sz w:val="26"/>
          <w:szCs w:val="26"/>
        </w:rPr>
      </w:pPr>
      <w:r w:rsidRPr="006F7844">
        <w:rPr>
          <w:i/>
          <w:iCs/>
          <w:sz w:val="26"/>
          <w:szCs w:val="26"/>
        </w:rPr>
        <w:t>Чувашской Республики</w:t>
      </w:r>
    </w:p>
    <w:p w:rsidR="00BE129D" w:rsidRPr="006F7844" w:rsidRDefault="0059351E" w:rsidP="00BE129D">
      <w:pPr>
        <w:autoSpaceDE w:val="0"/>
        <w:autoSpaceDN w:val="0"/>
        <w:adjustRightInd w:val="0"/>
        <w:ind w:left="5954"/>
        <w:jc w:val="center"/>
        <w:rPr>
          <w:i/>
          <w:iCs/>
          <w:sz w:val="26"/>
          <w:szCs w:val="26"/>
        </w:rPr>
      </w:pPr>
      <w:r>
        <w:rPr>
          <w:i/>
          <w:iCs/>
          <w:sz w:val="26"/>
          <w:szCs w:val="26"/>
        </w:rPr>
        <w:t xml:space="preserve">26 октября </w:t>
      </w:r>
      <w:r w:rsidR="00BE129D" w:rsidRPr="006F7844">
        <w:rPr>
          <w:i/>
          <w:iCs/>
          <w:sz w:val="26"/>
          <w:szCs w:val="26"/>
        </w:rPr>
        <w:t>202</w:t>
      </w:r>
      <w:r w:rsidR="00B44C35" w:rsidRPr="006F7844">
        <w:rPr>
          <w:i/>
          <w:iCs/>
          <w:sz w:val="26"/>
          <w:szCs w:val="26"/>
        </w:rPr>
        <w:t>3</w:t>
      </w:r>
      <w:r w:rsidR="00BE129D" w:rsidRPr="006F7844">
        <w:rPr>
          <w:i/>
          <w:iCs/>
          <w:sz w:val="26"/>
          <w:szCs w:val="26"/>
        </w:rPr>
        <w:t xml:space="preserve"> года</w:t>
      </w:r>
    </w:p>
    <w:p w:rsidR="00BE129D" w:rsidRPr="006F7844" w:rsidRDefault="00BE129D" w:rsidP="00BE129D">
      <w:pPr>
        <w:autoSpaceDE w:val="0"/>
        <w:autoSpaceDN w:val="0"/>
        <w:adjustRightInd w:val="0"/>
        <w:ind w:firstLine="709"/>
        <w:jc w:val="center"/>
        <w:rPr>
          <w:iCs/>
          <w:sz w:val="56"/>
          <w:szCs w:val="56"/>
        </w:rPr>
      </w:pPr>
    </w:p>
    <w:p w:rsidR="00446CF8" w:rsidRPr="006F7844" w:rsidRDefault="00446CF8" w:rsidP="00445AB7">
      <w:pPr>
        <w:widowControl w:val="0"/>
        <w:autoSpaceDE w:val="0"/>
        <w:autoSpaceDN w:val="0"/>
        <w:adjustRightInd w:val="0"/>
        <w:spacing w:line="298" w:lineRule="auto"/>
        <w:ind w:firstLine="709"/>
        <w:jc w:val="both"/>
        <w:outlineLvl w:val="1"/>
        <w:rPr>
          <w:b/>
          <w:sz w:val="28"/>
          <w:szCs w:val="28"/>
        </w:rPr>
      </w:pPr>
      <w:r w:rsidRPr="006F7844">
        <w:rPr>
          <w:b/>
          <w:sz w:val="28"/>
          <w:szCs w:val="28"/>
        </w:rPr>
        <w:t>Статья 1</w:t>
      </w:r>
    </w:p>
    <w:p w:rsidR="006F47B0" w:rsidRPr="006F7844" w:rsidRDefault="006F47B0" w:rsidP="00445AB7">
      <w:pPr>
        <w:widowControl w:val="0"/>
        <w:autoSpaceDE w:val="0"/>
        <w:autoSpaceDN w:val="0"/>
        <w:adjustRightInd w:val="0"/>
        <w:spacing w:line="298" w:lineRule="auto"/>
        <w:ind w:firstLine="709"/>
        <w:jc w:val="both"/>
        <w:rPr>
          <w:sz w:val="28"/>
          <w:szCs w:val="28"/>
        </w:rPr>
      </w:pPr>
      <w:proofErr w:type="gramStart"/>
      <w:r w:rsidRPr="006F7844">
        <w:rPr>
          <w:sz w:val="28"/>
          <w:szCs w:val="28"/>
        </w:rPr>
        <w:t xml:space="preserve">Внести в Закон Чувашской Республики от 30 марта 2006 года № 9 </w:t>
      </w:r>
      <w:r w:rsidRPr="006F7844">
        <w:rPr>
          <w:sz w:val="28"/>
          <w:szCs w:val="28"/>
        </w:rPr>
        <w:br/>
        <w:t>"О выборах депутатов Государственного Совета Чувашской Республики" (Ведомости Государственного Совета Чувашской Республики, 2006, № 67,</w:t>
      </w:r>
      <w:proofErr w:type="gramEnd"/>
      <w:r w:rsidRPr="006F7844">
        <w:rPr>
          <w:sz w:val="28"/>
          <w:szCs w:val="28"/>
        </w:rPr>
        <w:t xml:space="preserve"> </w:t>
      </w:r>
      <w:proofErr w:type="gramStart"/>
      <w:r w:rsidRPr="006F7844">
        <w:rPr>
          <w:sz w:val="28"/>
          <w:szCs w:val="28"/>
        </w:rPr>
        <w:t>69; 2007, № 73; 2009, № 80, 82; 2010, № 85, 87; 2011, № 89–91; 2012, № 92 (том I), 95; газета "Республика", 2012, 29 декабря; Собрание законодател</w:t>
      </w:r>
      <w:r w:rsidRPr="006F7844">
        <w:rPr>
          <w:sz w:val="28"/>
          <w:szCs w:val="28"/>
        </w:rPr>
        <w:t>ь</w:t>
      </w:r>
      <w:r w:rsidRPr="006F7844">
        <w:rPr>
          <w:sz w:val="28"/>
          <w:szCs w:val="28"/>
        </w:rPr>
        <w:t>ства Чувашской Республики, 2013, № 10; 2014, № 9; 2015, № 5; 2016, № 4, 6; 2017, № 3; газета "Республика", 2018, 8 мая, 31 октября; 2019, 13 марта; 2021, 26 мая, 8 декабря;</w:t>
      </w:r>
      <w:proofErr w:type="gramEnd"/>
      <w:r w:rsidRPr="006F7844">
        <w:rPr>
          <w:sz w:val="28"/>
          <w:szCs w:val="28"/>
        </w:rPr>
        <w:t xml:space="preserve"> </w:t>
      </w:r>
      <w:proofErr w:type="gramStart"/>
      <w:r w:rsidRPr="006F7844">
        <w:rPr>
          <w:sz w:val="28"/>
          <w:szCs w:val="28"/>
        </w:rPr>
        <w:t>2022, 5 мая, 13 июля; 2023, 5 апреля</w:t>
      </w:r>
      <w:r w:rsidR="0096550F">
        <w:rPr>
          <w:sz w:val="28"/>
          <w:szCs w:val="28"/>
        </w:rPr>
        <w:t>, 31 мая</w:t>
      </w:r>
      <w:r w:rsidRPr="006F7844">
        <w:rPr>
          <w:sz w:val="28"/>
          <w:szCs w:val="28"/>
        </w:rPr>
        <w:t>) сл</w:t>
      </w:r>
      <w:r w:rsidRPr="006F7844">
        <w:rPr>
          <w:sz w:val="28"/>
          <w:szCs w:val="28"/>
        </w:rPr>
        <w:t>е</w:t>
      </w:r>
      <w:r w:rsidRPr="006F7844">
        <w:rPr>
          <w:sz w:val="28"/>
          <w:szCs w:val="28"/>
        </w:rPr>
        <w:t>дующие изменения:</w:t>
      </w:r>
      <w:proofErr w:type="gramEnd"/>
    </w:p>
    <w:p w:rsidR="005250EC" w:rsidRPr="005250EC" w:rsidRDefault="006F47B0" w:rsidP="00445AB7">
      <w:pPr>
        <w:widowControl w:val="0"/>
        <w:autoSpaceDE w:val="0"/>
        <w:autoSpaceDN w:val="0"/>
        <w:adjustRightInd w:val="0"/>
        <w:spacing w:line="298" w:lineRule="auto"/>
        <w:ind w:firstLine="709"/>
        <w:jc w:val="both"/>
        <w:rPr>
          <w:sz w:val="28"/>
          <w:szCs w:val="28"/>
        </w:rPr>
      </w:pPr>
      <w:r w:rsidRPr="006F7844">
        <w:rPr>
          <w:sz w:val="28"/>
          <w:szCs w:val="28"/>
        </w:rPr>
        <w:t xml:space="preserve">1) </w:t>
      </w:r>
      <w:r w:rsidR="005250EC" w:rsidRPr="005250EC">
        <w:rPr>
          <w:sz w:val="28"/>
          <w:szCs w:val="28"/>
        </w:rPr>
        <w:t>в статье 1</w:t>
      </w:r>
      <w:r w:rsidR="005250EC">
        <w:rPr>
          <w:sz w:val="28"/>
          <w:szCs w:val="28"/>
        </w:rPr>
        <w:t>1</w:t>
      </w:r>
      <w:r w:rsidR="005250EC" w:rsidRPr="005250EC">
        <w:rPr>
          <w:sz w:val="28"/>
          <w:szCs w:val="28"/>
          <w:vertAlign w:val="superscript"/>
        </w:rPr>
        <w:t>1</w:t>
      </w:r>
      <w:r w:rsidR="005250EC" w:rsidRPr="005250EC">
        <w:rPr>
          <w:sz w:val="28"/>
          <w:szCs w:val="28"/>
        </w:rPr>
        <w:t>:</w:t>
      </w:r>
    </w:p>
    <w:p w:rsidR="005250EC" w:rsidRPr="005250EC" w:rsidRDefault="005250EC" w:rsidP="00445AB7">
      <w:pPr>
        <w:widowControl w:val="0"/>
        <w:autoSpaceDE w:val="0"/>
        <w:autoSpaceDN w:val="0"/>
        <w:adjustRightInd w:val="0"/>
        <w:spacing w:line="298" w:lineRule="auto"/>
        <w:ind w:firstLine="709"/>
        <w:jc w:val="both"/>
        <w:rPr>
          <w:sz w:val="28"/>
          <w:szCs w:val="28"/>
        </w:rPr>
      </w:pPr>
      <w:r w:rsidRPr="005250EC">
        <w:rPr>
          <w:sz w:val="28"/>
          <w:szCs w:val="28"/>
        </w:rPr>
        <w:t>а) наименование изложить в следующей редакции:</w:t>
      </w:r>
    </w:p>
    <w:p w:rsidR="005250EC" w:rsidRPr="005250EC" w:rsidRDefault="005250EC" w:rsidP="00445AB7">
      <w:pPr>
        <w:widowControl w:val="0"/>
        <w:tabs>
          <w:tab w:val="left" w:pos="2410"/>
        </w:tabs>
        <w:autoSpaceDE w:val="0"/>
        <w:autoSpaceDN w:val="0"/>
        <w:adjustRightInd w:val="0"/>
        <w:spacing w:line="298" w:lineRule="auto"/>
        <w:ind w:left="2240" w:hanging="1531"/>
        <w:jc w:val="both"/>
        <w:rPr>
          <w:sz w:val="28"/>
          <w:szCs w:val="28"/>
        </w:rPr>
      </w:pPr>
      <w:r w:rsidRPr="005250EC">
        <w:rPr>
          <w:sz w:val="28"/>
          <w:szCs w:val="28"/>
        </w:rPr>
        <w:t>"</w:t>
      </w:r>
      <w:r w:rsidRPr="0003152C">
        <w:rPr>
          <w:sz w:val="28"/>
          <w:szCs w:val="28"/>
        </w:rPr>
        <w:t>Статья 11</w:t>
      </w:r>
      <w:r w:rsidRPr="0003152C">
        <w:rPr>
          <w:sz w:val="28"/>
          <w:szCs w:val="28"/>
          <w:vertAlign w:val="superscript"/>
        </w:rPr>
        <w:t>1</w:t>
      </w:r>
      <w:r w:rsidRPr="0003152C">
        <w:rPr>
          <w:sz w:val="28"/>
          <w:szCs w:val="28"/>
        </w:rPr>
        <w:t>.</w:t>
      </w:r>
      <w:r w:rsidR="00445AB7">
        <w:rPr>
          <w:sz w:val="28"/>
          <w:szCs w:val="28"/>
        </w:rPr>
        <w:tab/>
      </w:r>
      <w:r w:rsidRPr="0003152C">
        <w:rPr>
          <w:b/>
          <w:sz w:val="28"/>
          <w:szCs w:val="28"/>
        </w:rPr>
        <w:t>Проведение выборов при введении режима пов</w:t>
      </w:r>
      <w:r w:rsidRPr="0003152C">
        <w:rPr>
          <w:b/>
          <w:sz w:val="28"/>
          <w:szCs w:val="28"/>
        </w:rPr>
        <w:t>ы</w:t>
      </w:r>
      <w:r w:rsidRPr="0003152C">
        <w:rPr>
          <w:b/>
          <w:sz w:val="28"/>
          <w:szCs w:val="28"/>
        </w:rPr>
        <w:t>шенной готовности или чрезвычайной ситуации, в</w:t>
      </w:r>
      <w:r w:rsidRPr="0003152C">
        <w:rPr>
          <w:b/>
          <w:sz w:val="28"/>
          <w:szCs w:val="28"/>
        </w:rPr>
        <w:t>о</w:t>
      </w:r>
      <w:r w:rsidRPr="0003152C">
        <w:rPr>
          <w:b/>
          <w:sz w:val="28"/>
          <w:szCs w:val="28"/>
        </w:rPr>
        <w:t>енного положения</w:t>
      </w:r>
      <w:r w:rsidRPr="005250EC">
        <w:rPr>
          <w:sz w:val="28"/>
          <w:szCs w:val="28"/>
        </w:rPr>
        <w:t>";</w:t>
      </w:r>
    </w:p>
    <w:p w:rsidR="005250EC" w:rsidRPr="005250EC" w:rsidRDefault="005250EC" w:rsidP="00445AB7">
      <w:pPr>
        <w:widowControl w:val="0"/>
        <w:autoSpaceDE w:val="0"/>
        <w:autoSpaceDN w:val="0"/>
        <w:adjustRightInd w:val="0"/>
        <w:spacing w:line="298" w:lineRule="auto"/>
        <w:ind w:firstLine="709"/>
        <w:jc w:val="both"/>
        <w:rPr>
          <w:sz w:val="28"/>
          <w:szCs w:val="28"/>
        </w:rPr>
      </w:pPr>
      <w:r w:rsidRPr="005250EC">
        <w:rPr>
          <w:sz w:val="28"/>
          <w:szCs w:val="28"/>
        </w:rPr>
        <w:t xml:space="preserve">б) дополнить </w:t>
      </w:r>
      <w:r w:rsidR="0003152C">
        <w:rPr>
          <w:sz w:val="28"/>
          <w:szCs w:val="28"/>
        </w:rPr>
        <w:t>частью 5</w:t>
      </w:r>
      <w:r w:rsidR="00063D90">
        <w:rPr>
          <w:sz w:val="28"/>
          <w:szCs w:val="28"/>
        </w:rPr>
        <w:t xml:space="preserve"> </w:t>
      </w:r>
      <w:r w:rsidRPr="005250EC">
        <w:rPr>
          <w:sz w:val="28"/>
          <w:szCs w:val="28"/>
        </w:rPr>
        <w:t>следующего содержания:</w:t>
      </w:r>
    </w:p>
    <w:p w:rsidR="005250EC" w:rsidRDefault="005250EC" w:rsidP="00445AB7">
      <w:pPr>
        <w:widowControl w:val="0"/>
        <w:autoSpaceDE w:val="0"/>
        <w:autoSpaceDN w:val="0"/>
        <w:adjustRightInd w:val="0"/>
        <w:spacing w:line="298" w:lineRule="auto"/>
        <w:ind w:firstLine="709"/>
        <w:jc w:val="both"/>
        <w:rPr>
          <w:sz w:val="28"/>
          <w:szCs w:val="28"/>
        </w:rPr>
      </w:pPr>
      <w:r w:rsidRPr="005250EC">
        <w:rPr>
          <w:sz w:val="28"/>
          <w:szCs w:val="28"/>
        </w:rPr>
        <w:t xml:space="preserve">"5. При введении в соответствии с Федеральным конституционным законом от 30 января 2002 года </w:t>
      </w:r>
      <w:r w:rsidR="0003152C">
        <w:rPr>
          <w:sz w:val="28"/>
          <w:szCs w:val="28"/>
        </w:rPr>
        <w:t>№</w:t>
      </w:r>
      <w:r w:rsidRPr="005250EC">
        <w:rPr>
          <w:sz w:val="28"/>
          <w:szCs w:val="28"/>
        </w:rPr>
        <w:t xml:space="preserve"> 1-ФКЗ "О военном положении"</w:t>
      </w:r>
      <w:r w:rsidR="0003152C">
        <w:rPr>
          <w:sz w:val="28"/>
          <w:szCs w:val="28"/>
        </w:rPr>
        <w:t xml:space="preserve"> </w:t>
      </w:r>
      <w:r w:rsidR="0003152C" w:rsidRPr="005250EC">
        <w:rPr>
          <w:sz w:val="28"/>
          <w:szCs w:val="28"/>
        </w:rPr>
        <w:t>военн</w:t>
      </w:r>
      <w:r w:rsidR="0003152C" w:rsidRPr="005250EC">
        <w:rPr>
          <w:sz w:val="28"/>
          <w:szCs w:val="28"/>
        </w:rPr>
        <w:t>о</w:t>
      </w:r>
      <w:r w:rsidR="0003152C" w:rsidRPr="005250EC">
        <w:rPr>
          <w:sz w:val="28"/>
          <w:szCs w:val="28"/>
        </w:rPr>
        <w:lastRenderedPageBreak/>
        <w:t>го положения</w:t>
      </w:r>
      <w:r w:rsidR="0003152C">
        <w:rPr>
          <w:sz w:val="28"/>
          <w:szCs w:val="28"/>
        </w:rPr>
        <w:t>,</w:t>
      </w:r>
      <w:r w:rsidR="0003152C" w:rsidRPr="005250EC">
        <w:rPr>
          <w:sz w:val="28"/>
          <w:szCs w:val="28"/>
        </w:rPr>
        <w:t xml:space="preserve"> </w:t>
      </w:r>
      <w:r w:rsidR="0003152C">
        <w:rPr>
          <w:sz w:val="28"/>
          <w:szCs w:val="28"/>
        </w:rPr>
        <w:t>которое действует на территории Чувашской Республики,</w:t>
      </w:r>
      <w:r w:rsidRPr="005250EC">
        <w:rPr>
          <w:sz w:val="28"/>
          <w:szCs w:val="28"/>
        </w:rPr>
        <w:t xml:space="preserve"> </w:t>
      </w:r>
      <w:r w:rsidR="0003152C" w:rsidRPr="005250EC">
        <w:rPr>
          <w:sz w:val="28"/>
          <w:szCs w:val="28"/>
        </w:rPr>
        <w:t>п</w:t>
      </w:r>
      <w:r w:rsidR="009D21BE">
        <w:rPr>
          <w:sz w:val="28"/>
          <w:szCs w:val="28"/>
        </w:rPr>
        <w:t xml:space="preserve">одготовка и проведение выборов </w:t>
      </w:r>
      <w:r w:rsidR="009D21BE" w:rsidRPr="009D21BE">
        <w:rPr>
          <w:sz w:val="28"/>
          <w:szCs w:val="28"/>
        </w:rPr>
        <w:t>депутатов Государственного Совета Ч</w:t>
      </w:r>
      <w:r w:rsidR="009D21BE" w:rsidRPr="009D21BE">
        <w:rPr>
          <w:sz w:val="28"/>
          <w:szCs w:val="28"/>
        </w:rPr>
        <w:t>у</w:t>
      </w:r>
      <w:r w:rsidR="009D21BE" w:rsidRPr="009D21BE">
        <w:rPr>
          <w:sz w:val="28"/>
          <w:szCs w:val="28"/>
        </w:rPr>
        <w:t xml:space="preserve">вашской Республики </w:t>
      </w:r>
      <w:r w:rsidRPr="005250EC">
        <w:rPr>
          <w:sz w:val="28"/>
          <w:szCs w:val="28"/>
        </w:rPr>
        <w:t xml:space="preserve">на территории </w:t>
      </w:r>
      <w:r w:rsidR="0003152C">
        <w:rPr>
          <w:sz w:val="28"/>
          <w:szCs w:val="28"/>
        </w:rPr>
        <w:t xml:space="preserve">Чувашской Республики проводятся </w:t>
      </w:r>
      <w:r w:rsidR="009D21BE">
        <w:rPr>
          <w:sz w:val="28"/>
          <w:szCs w:val="28"/>
        </w:rPr>
        <w:br/>
      </w:r>
      <w:r w:rsidR="0003152C">
        <w:rPr>
          <w:sz w:val="28"/>
          <w:szCs w:val="28"/>
        </w:rPr>
        <w:t>с учетом положений статьи 10</w:t>
      </w:r>
      <w:r w:rsidR="0003152C">
        <w:rPr>
          <w:sz w:val="28"/>
          <w:szCs w:val="28"/>
          <w:vertAlign w:val="superscript"/>
        </w:rPr>
        <w:t xml:space="preserve">1 </w:t>
      </w:r>
      <w:r w:rsidR="0003152C" w:rsidRPr="0003152C">
        <w:rPr>
          <w:sz w:val="28"/>
          <w:szCs w:val="28"/>
        </w:rPr>
        <w:t>Федерального закона</w:t>
      </w:r>
      <w:proofErr w:type="gramStart"/>
      <w:r w:rsidRPr="005250EC">
        <w:rPr>
          <w:sz w:val="28"/>
          <w:szCs w:val="28"/>
        </w:rPr>
        <w:t>.</w:t>
      </w:r>
      <w:r w:rsidR="0003152C">
        <w:rPr>
          <w:sz w:val="28"/>
          <w:szCs w:val="28"/>
        </w:rPr>
        <w:t>";</w:t>
      </w:r>
      <w:proofErr w:type="gramEnd"/>
    </w:p>
    <w:p w:rsidR="00DD77E0" w:rsidRDefault="00823D14" w:rsidP="00445AB7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r w:rsidR="00DD77E0">
        <w:rPr>
          <w:sz w:val="28"/>
          <w:szCs w:val="28"/>
        </w:rPr>
        <w:t>в статье 15:</w:t>
      </w:r>
    </w:p>
    <w:p w:rsidR="0003152C" w:rsidRPr="00DD77E0" w:rsidRDefault="00DD77E0" w:rsidP="00445AB7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</w:t>
      </w:r>
      <w:r w:rsidR="00210F44" w:rsidRPr="00210F44">
        <w:rPr>
          <w:sz w:val="28"/>
          <w:szCs w:val="28"/>
        </w:rPr>
        <w:t xml:space="preserve">абзац второй </w:t>
      </w:r>
      <w:r w:rsidR="00210F44">
        <w:rPr>
          <w:sz w:val="28"/>
          <w:szCs w:val="28"/>
        </w:rPr>
        <w:t>части</w:t>
      </w:r>
      <w:r w:rsidR="00210F44" w:rsidRPr="00210F44">
        <w:rPr>
          <w:sz w:val="28"/>
          <w:szCs w:val="28"/>
        </w:rPr>
        <w:t xml:space="preserve"> 1</w:t>
      </w:r>
      <w:r w:rsidR="00210F44">
        <w:rPr>
          <w:sz w:val="28"/>
          <w:szCs w:val="28"/>
        </w:rPr>
        <w:t>2</w:t>
      </w:r>
      <w:r w:rsidR="00210F44">
        <w:rPr>
          <w:sz w:val="28"/>
          <w:szCs w:val="28"/>
          <w:vertAlign w:val="superscript"/>
        </w:rPr>
        <w:t xml:space="preserve">1 </w:t>
      </w:r>
      <w:r w:rsidR="00210F44" w:rsidRPr="00210F44">
        <w:rPr>
          <w:sz w:val="28"/>
          <w:szCs w:val="28"/>
        </w:rPr>
        <w:t>после слов "печатью участковой комиссии" дополнить словами ", или указанная копия может быть изготовлена в эле</w:t>
      </w:r>
      <w:r w:rsidR="00210F44" w:rsidRPr="00210F44">
        <w:rPr>
          <w:sz w:val="28"/>
          <w:szCs w:val="28"/>
        </w:rPr>
        <w:t>к</w:t>
      </w:r>
      <w:r w:rsidR="00210F44" w:rsidRPr="00210F44">
        <w:rPr>
          <w:sz w:val="28"/>
          <w:szCs w:val="28"/>
        </w:rPr>
        <w:t xml:space="preserve">тронном виде, и в таком случае она подписывается </w:t>
      </w:r>
      <w:r w:rsidR="00210F44" w:rsidRPr="00DD77E0">
        <w:rPr>
          <w:sz w:val="28"/>
          <w:szCs w:val="28"/>
        </w:rPr>
        <w:t>электронными подп</w:t>
      </w:r>
      <w:r w:rsidR="00210F44" w:rsidRPr="00DD77E0">
        <w:rPr>
          <w:sz w:val="28"/>
          <w:szCs w:val="28"/>
        </w:rPr>
        <w:t>и</w:t>
      </w:r>
      <w:r w:rsidR="00210F44" w:rsidRPr="00DD77E0">
        <w:rPr>
          <w:sz w:val="28"/>
          <w:szCs w:val="28"/>
        </w:rPr>
        <w:t>сями председателя, секретаря участковой комиссии";</w:t>
      </w:r>
    </w:p>
    <w:p w:rsidR="00DD77E0" w:rsidRPr="00DD77E0" w:rsidRDefault="003B36BA" w:rsidP="00445AB7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</w:t>
      </w:r>
      <w:r w:rsidR="00DD77E0" w:rsidRPr="00DD77E0">
        <w:rPr>
          <w:sz w:val="28"/>
          <w:szCs w:val="28"/>
        </w:rPr>
        <w:t xml:space="preserve">) дополнить </w:t>
      </w:r>
      <w:r w:rsidR="00DD77E0">
        <w:rPr>
          <w:sz w:val="28"/>
          <w:szCs w:val="28"/>
        </w:rPr>
        <w:t xml:space="preserve">частью </w:t>
      </w:r>
      <w:r w:rsidR="00DD77E0" w:rsidRPr="00DD77E0">
        <w:rPr>
          <w:sz w:val="28"/>
          <w:szCs w:val="28"/>
        </w:rPr>
        <w:t>1</w:t>
      </w:r>
      <w:r w:rsidR="00DD77E0">
        <w:rPr>
          <w:sz w:val="28"/>
          <w:szCs w:val="28"/>
        </w:rPr>
        <w:t>4</w:t>
      </w:r>
      <w:r w:rsidR="003D5213">
        <w:rPr>
          <w:sz w:val="28"/>
          <w:szCs w:val="28"/>
          <w:vertAlign w:val="superscript"/>
        </w:rPr>
        <w:t>3</w:t>
      </w:r>
      <w:r w:rsidR="00DD77E0" w:rsidRPr="00DD77E0">
        <w:rPr>
          <w:sz w:val="28"/>
          <w:szCs w:val="28"/>
        </w:rPr>
        <w:t xml:space="preserve"> следующего содержания:</w:t>
      </w:r>
    </w:p>
    <w:p w:rsidR="00DD77E0" w:rsidRPr="00DD77E0" w:rsidRDefault="00DD77E0" w:rsidP="00445AB7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rPr>
          <w:sz w:val="28"/>
          <w:szCs w:val="28"/>
        </w:rPr>
      </w:pPr>
      <w:r w:rsidRPr="00DD77E0">
        <w:rPr>
          <w:sz w:val="28"/>
          <w:szCs w:val="28"/>
        </w:rPr>
        <w:t>"</w:t>
      </w:r>
      <w:r>
        <w:rPr>
          <w:sz w:val="28"/>
          <w:szCs w:val="28"/>
        </w:rPr>
        <w:t>14</w:t>
      </w:r>
      <w:r>
        <w:rPr>
          <w:sz w:val="28"/>
          <w:szCs w:val="28"/>
          <w:vertAlign w:val="superscript"/>
        </w:rPr>
        <w:t>3</w:t>
      </w:r>
      <w:r w:rsidRPr="00DD77E0">
        <w:rPr>
          <w:sz w:val="28"/>
          <w:szCs w:val="28"/>
        </w:rPr>
        <w:t>. В</w:t>
      </w:r>
      <w:r w:rsidR="003D5213">
        <w:rPr>
          <w:sz w:val="28"/>
          <w:szCs w:val="28"/>
        </w:rPr>
        <w:t xml:space="preserve"> соответствии с Федеральным законом в </w:t>
      </w:r>
      <w:r w:rsidRPr="00DD77E0">
        <w:rPr>
          <w:sz w:val="28"/>
          <w:szCs w:val="28"/>
        </w:rPr>
        <w:t xml:space="preserve">случае проведения голосования, предусмотренного пунктом 17 статьи 64 и (или) пунктом 19 статьи 66 Федерального закона, </w:t>
      </w:r>
      <w:r w:rsidR="001B0C6F">
        <w:rPr>
          <w:sz w:val="28"/>
          <w:szCs w:val="28"/>
        </w:rPr>
        <w:t>списки избирателей</w:t>
      </w:r>
      <w:r w:rsidRPr="00DD77E0">
        <w:rPr>
          <w:sz w:val="28"/>
          <w:szCs w:val="28"/>
        </w:rPr>
        <w:t xml:space="preserve"> составляются в поря</w:t>
      </w:r>
      <w:r w:rsidRPr="00DD77E0">
        <w:rPr>
          <w:sz w:val="28"/>
          <w:szCs w:val="28"/>
        </w:rPr>
        <w:t>д</w:t>
      </w:r>
      <w:r w:rsidRPr="00DD77E0">
        <w:rPr>
          <w:sz w:val="28"/>
          <w:szCs w:val="28"/>
        </w:rPr>
        <w:t>ке, установленном Центральной избирательной комиссией Российской Ф</w:t>
      </w:r>
      <w:r w:rsidRPr="00DD77E0">
        <w:rPr>
          <w:sz w:val="28"/>
          <w:szCs w:val="28"/>
        </w:rPr>
        <w:t>е</w:t>
      </w:r>
      <w:r w:rsidRPr="00DD77E0">
        <w:rPr>
          <w:sz w:val="28"/>
          <w:szCs w:val="28"/>
        </w:rPr>
        <w:t>дерации</w:t>
      </w:r>
      <w:proofErr w:type="gramStart"/>
      <w:r w:rsidRPr="00DD77E0">
        <w:rPr>
          <w:sz w:val="28"/>
          <w:szCs w:val="28"/>
        </w:rPr>
        <w:t>.";</w:t>
      </w:r>
      <w:proofErr w:type="gramEnd"/>
    </w:p>
    <w:p w:rsidR="0096550F" w:rsidRPr="00DD77E0" w:rsidRDefault="003B36BA" w:rsidP="00445AB7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DD77E0" w:rsidRPr="00DD77E0">
        <w:rPr>
          <w:sz w:val="28"/>
          <w:szCs w:val="28"/>
        </w:rPr>
        <w:t>) в статье 1</w:t>
      </w:r>
      <w:r>
        <w:rPr>
          <w:sz w:val="28"/>
          <w:szCs w:val="28"/>
        </w:rPr>
        <w:t>7</w:t>
      </w:r>
      <w:r w:rsidR="00DD77E0" w:rsidRPr="00DD77E0">
        <w:rPr>
          <w:sz w:val="28"/>
          <w:szCs w:val="28"/>
        </w:rPr>
        <w:t>:</w:t>
      </w:r>
    </w:p>
    <w:p w:rsidR="003B36BA" w:rsidRDefault="003B36BA" w:rsidP="00445AB7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rPr>
          <w:sz w:val="28"/>
          <w:szCs w:val="28"/>
        </w:rPr>
      </w:pPr>
      <w:r w:rsidRPr="003B36BA">
        <w:rPr>
          <w:sz w:val="28"/>
          <w:szCs w:val="28"/>
        </w:rPr>
        <w:t xml:space="preserve">а) </w:t>
      </w:r>
      <w:r>
        <w:rPr>
          <w:sz w:val="28"/>
          <w:szCs w:val="28"/>
        </w:rPr>
        <w:t>часть 4</w:t>
      </w:r>
      <w:r w:rsidRPr="003B36BA">
        <w:rPr>
          <w:sz w:val="28"/>
          <w:szCs w:val="28"/>
        </w:rPr>
        <w:t xml:space="preserve"> дополнить предложением следующего содержания: "Для проведения голосования, предусмотренного пунктом 17 статьи 64 и (или) пунктом 19 статьи 66 Федерального закона, избирательные участки</w:t>
      </w:r>
      <w:r>
        <w:rPr>
          <w:sz w:val="28"/>
          <w:szCs w:val="28"/>
        </w:rPr>
        <w:t xml:space="preserve"> </w:t>
      </w:r>
      <w:r w:rsidRPr="003B36BA">
        <w:rPr>
          <w:sz w:val="28"/>
          <w:szCs w:val="28"/>
        </w:rPr>
        <w:t xml:space="preserve">могут образовываться </w:t>
      </w:r>
      <w:r>
        <w:rPr>
          <w:sz w:val="28"/>
          <w:szCs w:val="28"/>
        </w:rPr>
        <w:t>И</w:t>
      </w:r>
      <w:r w:rsidRPr="003B36BA">
        <w:rPr>
          <w:sz w:val="28"/>
          <w:szCs w:val="28"/>
        </w:rPr>
        <w:t xml:space="preserve">збирательной комиссией </w:t>
      </w:r>
      <w:r>
        <w:rPr>
          <w:sz w:val="28"/>
          <w:szCs w:val="28"/>
        </w:rPr>
        <w:t>Чувашской Республики</w:t>
      </w:r>
      <w:proofErr w:type="gramStart"/>
      <w:r>
        <w:rPr>
          <w:sz w:val="28"/>
          <w:szCs w:val="28"/>
        </w:rPr>
        <w:t>.</w:t>
      </w:r>
      <w:r w:rsidRPr="003B36BA">
        <w:rPr>
          <w:sz w:val="28"/>
          <w:szCs w:val="28"/>
        </w:rPr>
        <w:t>";</w:t>
      </w:r>
    </w:p>
    <w:p w:rsidR="003B36BA" w:rsidRPr="003B36BA" w:rsidRDefault="003B36BA" w:rsidP="00445AB7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rPr>
          <w:sz w:val="28"/>
          <w:szCs w:val="28"/>
        </w:rPr>
      </w:pPr>
      <w:proofErr w:type="gramEnd"/>
      <w:r w:rsidRPr="003B36BA">
        <w:rPr>
          <w:sz w:val="28"/>
          <w:szCs w:val="28"/>
        </w:rPr>
        <w:t xml:space="preserve">б) дополнить </w:t>
      </w:r>
      <w:r w:rsidR="005A0C4D">
        <w:rPr>
          <w:sz w:val="28"/>
          <w:szCs w:val="28"/>
        </w:rPr>
        <w:t>частью</w:t>
      </w:r>
      <w:r w:rsidRPr="003B36BA">
        <w:rPr>
          <w:sz w:val="28"/>
          <w:szCs w:val="28"/>
        </w:rPr>
        <w:t xml:space="preserve"> </w:t>
      </w:r>
      <w:r w:rsidR="005A0C4D">
        <w:rPr>
          <w:sz w:val="28"/>
          <w:szCs w:val="28"/>
        </w:rPr>
        <w:t>4</w:t>
      </w:r>
      <w:r w:rsidR="005A0C4D">
        <w:rPr>
          <w:sz w:val="28"/>
          <w:szCs w:val="28"/>
          <w:vertAlign w:val="superscript"/>
        </w:rPr>
        <w:t>1</w:t>
      </w:r>
      <w:r w:rsidRPr="003B36BA">
        <w:rPr>
          <w:sz w:val="28"/>
          <w:szCs w:val="28"/>
        </w:rPr>
        <w:t xml:space="preserve"> следующего содержания:</w:t>
      </w:r>
    </w:p>
    <w:p w:rsidR="0096550F" w:rsidRPr="00DD77E0" w:rsidRDefault="003B36BA" w:rsidP="00445AB7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rPr>
          <w:sz w:val="28"/>
          <w:szCs w:val="28"/>
        </w:rPr>
      </w:pPr>
      <w:r w:rsidRPr="003B36BA">
        <w:rPr>
          <w:sz w:val="28"/>
          <w:szCs w:val="28"/>
        </w:rPr>
        <w:t>"</w:t>
      </w:r>
      <w:r w:rsidR="005A0C4D">
        <w:rPr>
          <w:sz w:val="28"/>
          <w:szCs w:val="28"/>
        </w:rPr>
        <w:t>4</w:t>
      </w:r>
      <w:r w:rsidR="005A0C4D">
        <w:rPr>
          <w:sz w:val="28"/>
          <w:szCs w:val="28"/>
          <w:vertAlign w:val="superscript"/>
        </w:rPr>
        <w:t>1</w:t>
      </w:r>
      <w:r w:rsidRPr="003B36BA">
        <w:rPr>
          <w:sz w:val="28"/>
          <w:szCs w:val="28"/>
        </w:rPr>
        <w:t xml:space="preserve">. При проведении выборов </w:t>
      </w:r>
      <w:r w:rsidR="005A0C4D" w:rsidRPr="005A0C4D">
        <w:rPr>
          <w:sz w:val="28"/>
          <w:szCs w:val="28"/>
        </w:rPr>
        <w:t xml:space="preserve">депутатов Государственного Совета Чувашской Республики </w:t>
      </w:r>
      <w:r w:rsidRPr="003B36BA">
        <w:rPr>
          <w:sz w:val="28"/>
          <w:szCs w:val="28"/>
        </w:rPr>
        <w:t xml:space="preserve">по решению </w:t>
      </w:r>
      <w:r w:rsidR="005A0C4D">
        <w:rPr>
          <w:sz w:val="28"/>
          <w:szCs w:val="28"/>
        </w:rPr>
        <w:t>И</w:t>
      </w:r>
      <w:r w:rsidRPr="003B36BA">
        <w:rPr>
          <w:sz w:val="28"/>
          <w:szCs w:val="28"/>
        </w:rPr>
        <w:t xml:space="preserve">збирательной комиссии </w:t>
      </w:r>
      <w:r w:rsidR="005A0C4D" w:rsidRPr="005A0C4D">
        <w:rPr>
          <w:sz w:val="28"/>
          <w:szCs w:val="28"/>
        </w:rPr>
        <w:t>Чувашской Республики</w:t>
      </w:r>
      <w:r w:rsidRPr="003B36BA">
        <w:rPr>
          <w:sz w:val="28"/>
          <w:szCs w:val="28"/>
        </w:rPr>
        <w:t xml:space="preserve"> для голосования избирателей могут образовываться избир</w:t>
      </w:r>
      <w:r w:rsidRPr="003B36BA">
        <w:rPr>
          <w:sz w:val="28"/>
          <w:szCs w:val="28"/>
        </w:rPr>
        <w:t>а</w:t>
      </w:r>
      <w:r w:rsidRPr="003B36BA">
        <w:rPr>
          <w:sz w:val="28"/>
          <w:szCs w:val="28"/>
        </w:rPr>
        <w:t xml:space="preserve">тельные участки за пределами территории </w:t>
      </w:r>
      <w:r w:rsidR="005A0C4D" w:rsidRPr="005A0C4D">
        <w:rPr>
          <w:sz w:val="28"/>
          <w:szCs w:val="28"/>
        </w:rPr>
        <w:t>Чувашской Республики</w:t>
      </w:r>
      <w:r w:rsidRPr="003B36BA">
        <w:rPr>
          <w:sz w:val="28"/>
          <w:szCs w:val="28"/>
        </w:rPr>
        <w:t xml:space="preserve">, где </w:t>
      </w:r>
      <w:r w:rsidR="009D21BE">
        <w:rPr>
          <w:sz w:val="28"/>
          <w:szCs w:val="28"/>
        </w:rPr>
        <w:br/>
      </w:r>
      <w:r w:rsidRPr="003B36BA">
        <w:rPr>
          <w:sz w:val="28"/>
          <w:szCs w:val="28"/>
        </w:rPr>
        <w:t>такие избиратели обладают активным избирательным правом. Избирател</w:t>
      </w:r>
      <w:r w:rsidRPr="003B36BA">
        <w:rPr>
          <w:sz w:val="28"/>
          <w:szCs w:val="28"/>
        </w:rPr>
        <w:t>ь</w:t>
      </w:r>
      <w:r w:rsidRPr="003B36BA">
        <w:rPr>
          <w:sz w:val="28"/>
          <w:szCs w:val="28"/>
        </w:rPr>
        <w:t xml:space="preserve">ная комиссия </w:t>
      </w:r>
      <w:r w:rsidR="005A0C4D" w:rsidRPr="005A0C4D">
        <w:rPr>
          <w:sz w:val="28"/>
          <w:szCs w:val="28"/>
        </w:rPr>
        <w:t>Чувашской Республики</w:t>
      </w:r>
      <w:r w:rsidR="005A0C4D">
        <w:rPr>
          <w:sz w:val="28"/>
          <w:szCs w:val="28"/>
        </w:rPr>
        <w:t xml:space="preserve"> </w:t>
      </w:r>
      <w:r w:rsidRPr="003B36BA">
        <w:rPr>
          <w:sz w:val="28"/>
          <w:szCs w:val="28"/>
        </w:rPr>
        <w:t>вправе сформировать одну либо н</w:t>
      </w:r>
      <w:r w:rsidRPr="003B36BA">
        <w:rPr>
          <w:sz w:val="28"/>
          <w:szCs w:val="28"/>
        </w:rPr>
        <w:t>е</w:t>
      </w:r>
      <w:r w:rsidRPr="003B36BA">
        <w:rPr>
          <w:sz w:val="28"/>
          <w:szCs w:val="28"/>
        </w:rPr>
        <w:t>сколько территориальных избирательных комиссий для руководства де</w:t>
      </w:r>
      <w:r w:rsidRPr="003B36BA">
        <w:rPr>
          <w:sz w:val="28"/>
          <w:szCs w:val="28"/>
        </w:rPr>
        <w:t>я</w:t>
      </w:r>
      <w:r w:rsidRPr="003B36BA">
        <w:rPr>
          <w:sz w:val="28"/>
          <w:szCs w:val="28"/>
        </w:rPr>
        <w:t>тельностью участковых избирательных комиссий, сформированных на и</w:t>
      </w:r>
      <w:r w:rsidRPr="003B36BA">
        <w:rPr>
          <w:sz w:val="28"/>
          <w:szCs w:val="28"/>
        </w:rPr>
        <w:t>з</w:t>
      </w:r>
      <w:r w:rsidRPr="003B36BA">
        <w:rPr>
          <w:sz w:val="28"/>
          <w:szCs w:val="28"/>
        </w:rPr>
        <w:t>бирательных участках, предусмотренных настоящ</w:t>
      </w:r>
      <w:r w:rsidR="005A0C4D">
        <w:rPr>
          <w:sz w:val="28"/>
          <w:szCs w:val="28"/>
        </w:rPr>
        <w:t>ей</w:t>
      </w:r>
      <w:r w:rsidRPr="003B36BA">
        <w:rPr>
          <w:sz w:val="28"/>
          <w:szCs w:val="28"/>
        </w:rPr>
        <w:t xml:space="preserve"> </w:t>
      </w:r>
      <w:r w:rsidR="005A0C4D">
        <w:rPr>
          <w:sz w:val="28"/>
          <w:szCs w:val="28"/>
        </w:rPr>
        <w:t>частью</w:t>
      </w:r>
      <w:r w:rsidRPr="003B36BA">
        <w:rPr>
          <w:sz w:val="28"/>
          <w:szCs w:val="28"/>
        </w:rPr>
        <w:t xml:space="preserve">. </w:t>
      </w:r>
      <w:proofErr w:type="gramStart"/>
      <w:r w:rsidRPr="003B36BA">
        <w:rPr>
          <w:sz w:val="28"/>
          <w:szCs w:val="28"/>
        </w:rPr>
        <w:t>Особенности образования указанных избирательных участков, формирования участк</w:t>
      </w:r>
      <w:r w:rsidRPr="003B36BA">
        <w:rPr>
          <w:sz w:val="28"/>
          <w:szCs w:val="28"/>
        </w:rPr>
        <w:t>о</w:t>
      </w:r>
      <w:r w:rsidRPr="003B36BA">
        <w:rPr>
          <w:sz w:val="28"/>
          <w:szCs w:val="28"/>
        </w:rPr>
        <w:t>вых избирательных комиссий на данных участках (возложения полном</w:t>
      </w:r>
      <w:r w:rsidRPr="003B36BA">
        <w:rPr>
          <w:sz w:val="28"/>
          <w:szCs w:val="28"/>
        </w:rPr>
        <w:t>о</w:t>
      </w:r>
      <w:r w:rsidRPr="003B36BA">
        <w:rPr>
          <w:sz w:val="28"/>
          <w:szCs w:val="28"/>
        </w:rPr>
        <w:t xml:space="preserve">чий участковых избирательных комиссий данных участков на участковые избирательные комиссии, сформированные в иных субъектах Российской Федерации), составления списков избирателей, составления протоколов об </w:t>
      </w:r>
      <w:r w:rsidRPr="003B36BA">
        <w:rPr>
          <w:sz w:val="28"/>
          <w:szCs w:val="28"/>
        </w:rPr>
        <w:lastRenderedPageBreak/>
        <w:t>итогах голосования (формирования данных об итогах такого голосования), обработки итогов голосования, определения результатов выборов, а также иные особенности подго</w:t>
      </w:r>
      <w:r w:rsidR="00F86CA0">
        <w:rPr>
          <w:sz w:val="28"/>
          <w:szCs w:val="28"/>
        </w:rPr>
        <w:t xml:space="preserve">товки и проведения голосования </w:t>
      </w:r>
      <w:r w:rsidRPr="003B36BA">
        <w:rPr>
          <w:sz w:val="28"/>
          <w:szCs w:val="28"/>
        </w:rPr>
        <w:t>на указанных и</w:t>
      </w:r>
      <w:r w:rsidRPr="003B36BA">
        <w:rPr>
          <w:sz w:val="28"/>
          <w:szCs w:val="28"/>
        </w:rPr>
        <w:t>з</w:t>
      </w:r>
      <w:r w:rsidRPr="003B36BA">
        <w:rPr>
          <w:sz w:val="28"/>
          <w:szCs w:val="28"/>
        </w:rPr>
        <w:t>бирательных</w:t>
      </w:r>
      <w:proofErr w:type="gramEnd"/>
      <w:r w:rsidRPr="003B36BA">
        <w:rPr>
          <w:sz w:val="28"/>
          <w:szCs w:val="28"/>
        </w:rPr>
        <w:t xml:space="preserve"> </w:t>
      </w:r>
      <w:proofErr w:type="gramStart"/>
      <w:r w:rsidRPr="003B36BA">
        <w:rPr>
          <w:sz w:val="28"/>
          <w:szCs w:val="28"/>
        </w:rPr>
        <w:t>участках</w:t>
      </w:r>
      <w:proofErr w:type="gramEnd"/>
      <w:r w:rsidRPr="003B36BA">
        <w:rPr>
          <w:sz w:val="28"/>
          <w:szCs w:val="28"/>
        </w:rPr>
        <w:t xml:space="preserve"> </w:t>
      </w:r>
      <w:r w:rsidR="005A0C4D">
        <w:rPr>
          <w:sz w:val="28"/>
          <w:szCs w:val="28"/>
        </w:rPr>
        <w:t xml:space="preserve">в соответствии с Федеральным законом </w:t>
      </w:r>
      <w:r w:rsidRPr="003B36BA">
        <w:rPr>
          <w:sz w:val="28"/>
          <w:szCs w:val="28"/>
        </w:rPr>
        <w:t>устанавл</w:t>
      </w:r>
      <w:r w:rsidRPr="003B36BA">
        <w:rPr>
          <w:sz w:val="28"/>
          <w:szCs w:val="28"/>
        </w:rPr>
        <w:t>и</w:t>
      </w:r>
      <w:r w:rsidRPr="003B36BA">
        <w:rPr>
          <w:sz w:val="28"/>
          <w:szCs w:val="28"/>
        </w:rPr>
        <w:t>ваются Центральной избирательной комиссией Российской Федерации.";</w:t>
      </w:r>
    </w:p>
    <w:p w:rsidR="00A343C6" w:rsidRPr="00A343C6" w:rsidRDefault="00A343C6" w:rsidP="00445AB7">
      <w:pPr>
        <w:widowControl w:val="0"/>
        <w:autoSpaceDE w:val="0"/>
        <w:autoSpaceDN w:val="0"/>
        <w:adjustRightInd w:val="0"/>
        <w:spacing w:line="319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A343C6">
        <w:rPr>
          <w:sz w:val="28"/>
          <w:szCs w:val="28"/>
        </w:rPr>
        <w:t xml:space="preserve">) </w:t>
      </w:r>
      <w:r>
        <w:rPr>
          <w:sz w:val="28"/>
          <w:szCs w:val="28"/>
        </w:rPr>
        <w:t>часть 12</w:t>
      </w:r>
      <w:r w:rsidRPr="00A343C6">
        <w:rPr>
          <w:sz w:val="28"/>
          <w:szCs w:val="28"/>
        </w:rPr>
        <w:t xml:space="preserve"> статьи </w:t>
      </w:r>
      <w:r>
        <w:rPr>
          <w:sz w:val="28"/>
          <w:szCs w:val="28"/>
        </w:rPr>
        <w:t>18</w:t>
      </w:r>
      <w:r w:rsidRPr="00A343C6">
        <w:rPr>
          <w:sz w:val="28"/>
          <w:szCs w:val="28"/>
        </w:rPr>
        <w:t xml:space="preserve"> изложить в следующей редакции:</w:t>
      </w:r>
    </w:p>
    <w:p w:rsidR="0096550F" w:rsidRPr="00A343C6" w:rsidRDefault="00A343C6" w:rsidP="00445AB7">
      <w:pPr>
        <w:widowControl w:val="0"/>
        <w:autoSpaceDE w:val="0"/>
        <w:autoSpaceDN w:val="0"/>
        <w:adjustRightInd w:val="0"/>
        <w:spacing w:line="319" w:lineRule="auto"/>
        <w:ind w:firstLine="709"/>
        <w:jc w:val="both"/>
        <w:rPr>
          <w:sz w:val="28"/>
          <w:szCs w:val="28"/>
        </w:rPr>
      </w:pPr>
      <w:r w:rsidRPr="00A343C6">
        <w:rPr>
          <w:sz w:val="28"/>
          <w:szCs w:val="28"/>
        </w:rPr>
        <w:t>"</w:t>
      </w:r>
      <w:r w:rsidRPr="002F6B7F">
        <w:rPr>
          <w:spacing w:val="-2"/>
          <w:sz w:val="28"/>
          <w:szCs w:val="28"/>
        </w:rPr>
        <w:t xml:space="preserve">12. </w:t>
      </w:r>
      <w:proofErr w:type="gramStart"/>
      <w:r w:rsidRPr="002F6B7F">
        <w:rPr>
          <w:spacing w:val="-2"/>
          <w:sz w:val="28"/>
          <w:szCs w:val="28"/>
        </w:rPr>
        <w:t>В целях обеспечения реализации положений Федерального зак</w:t>
      </w:r>
      <w:r w:rsidRPr="002F6B7F">
        <w:rPr>
          <w:spacing w:val="-2"/>
          <w:sz w:val="28"/>
          <w:szCs w:val="28"/>
        </w:rPr>
        <w:t>о</w:t>
      </w:r>
      <w:r w:rsidRPr="002F6B7F">
        <w:rPr>
          <w:spacing w:val="-2"/>
          <w:sz w:val="28"/>
          <w:szCs w:val="28"/>
        </w:rPr>
        <w:t>на, иного закона государственные органы Чувашской Республики (далее – государственные органы),</w:t>
      </w:r>
      <w:r w:rsidRPr="00A343C6">
        <w:rPr>
          <w:sz w:val="28"/>
          <w:szCs w:val="28"/>
        </w:rPr>
        <w:t xml:space="preserve"> органы местного самоуправления</w:t>
      </w:r>
      <w:r>
        <w:rPr>
          <w:sz w:val="28"/>
          <w:szCs w:val="28"/>
        </w:rPr>
        <w:t xml:space="preserve"> в Чувашской Республике</w:t>
      </w:r>
      <w:r w:rsidRPr="00A343C6">
        <w:rPr>
          <w:sz w:val="28"/>
          <w:szCs w:val="28"/>
        </w:rPr>
        <w:t xml:space="preserve">, государственные </w:t>
      </w:r>
      <w:r>
        <w:rPr>
          <w:sz w:val="28"/>
          <w:szCs w:val="28"/>
        </w:rPr>
        <w:t xml:space="preserve">учреждения </w:t>
      </w:r>
      <w:r w:rsidRPr="00A343C6">
        <w:rPr>
          <w:sz w:val="28"/>
          <w:szCs w:val="28"/>
        </w:rPr>
        <w:t>Чувашской Республики и мун</w:t>
      </w:r>
      <w:r w:rsidRPr="00A343C6">
        <w:rPr>
          <w:sz w:val="28"/>
          <w:szCs w:val="28"/>
        </w:rPr>
        <w:t>и</w:t>
      </w:r>
      <w:r w:rsidRPr="00A343C6">
        <w:rPr>
          <w:sz w:val="28"/>
          <w:szCs w:val="28"/>
        </w:rPr>
        <w:t xml:space="preserve">ципальные учреждения </w:t>
      </w:r>
      <w:r>
        <w:rPr>
          <w:sz w:val="28"/>
          <w:szCs w:val="28"/>
        </w:rPr>
        <w:t xml:space="preserve">в Чувашской Республике </w:t>
      </w:r>
      <w:r w:rsidRPr="00A343C6">
        <w:rPr>
          <w:sz w:val="28"/>
          <w:szCs w:val="28"/>
        </w:rPr>
        <w:t xml:space="preserve">(далее </w:t>
      </w:r>
      <w:r>
        <w:rPr>
          <w:sz w:val="28"/>
          <w:szCs w:val="28"/>
        </w:rPr>
        <w:t xml:space="preserve">– </w:t>
      </w:r>
      <w:r w:rsidRPr="00A343C6">
        <w:rPr>
          <w:sz w:val="28"/>
          <w:szCs w:val="28"/>
        </w:rPr>
        <w:t>государственные и муниципальные учреждения), а также их должностные лица обязаны оказывать комиссиям содействие в реализации их полномочий, в частности на безвозмездной основе предоставлять необходимые помещения (при предоставлении</w:t>
      </w:r>
      <w:proofErr w:type="gramEnd"/>
      <w:r w:rsidRPr="00A343C6">
        <w:rPr>
          <w:sz w:val="28"/>
          <w:szCs w:val="28"/>
        </w:rPr>
        <w:t xml:space="preserve"> </w:t>
      </w:r>
      <w:proofErr w:type="gramStart"/>
      <w:r w:rsidRPr="00A343C6">
        <w:rPr>
          <w:sz w:val="28"/>
          <w:szCs w:val="28"/>
        </w:rPr>
        <w:t xml:space="preserve">помещений территориальным, окружным и участковым </w:t>
      </w:r>
      <w:r w:rsidR="001E25D5">
        <w:rPr>
          <w:sz w:val="28"/>
          <w:szCs w:val="28"/>
        </w:rPr>
        <w:t xml:space="preserve">избирательным </w:t>
      </w:r>
      <w:r w:rsidRPr="00A343C6">
        <w:rPr>
          <w:sz w:val="28"/>
          <w:szCs w:val="28"/>
        </w:rPr>
        <w:t xml:space="preserve">комиссиям </w:t>
      </w:r>
      <w:r>
        <w:rPr>
          <w:sz w:val="28"/>
          <w:szCs w:val="28"/>
        </w:rPr>
        <w:t xml:space="preserve">– </w:t>
      </w:r>
      <w:r w:rsidRPr="00A343C6">
        <w:rPr>
          <w:sz w:val="28"/>
          <w:szCs w:val="28"/>
        </w:rPr>
        <w:t>без возмещения и оплаты</w:t>
      </w:r>
      <w:r w:rsidR="001E25D5">
        <w:rPr>
          <w:sz w:val="28"/>
          <w:szCs w:val="28"/>
        </w:rPr>
        <w:t xml:space="preserve"> избирательными</w:t>
      </w:r>
      <w:r w:rsidRPr="00A343C6">
        <w:rPr>
          <w:sz w:val="28"/>
          <w:szCs w:val="28"/>
        </w:rPr>
        <w:t xml:space="preserve"> комиссиями затрат на использование помещений и оплату коммунальных услуг), в том числе для хранения избирательной до</w:t>
      </w:r>
      <w:r>
        <w:rPr>
          <w:sz w:val="28"/>
          <w:szCs w:val="28"/>
        </w:rPr>
        <w:t xml:space="preserve">кументации </w:t>
      </w:r>
      <w:r w:rsidRPr="00A343C6">
        <w:rPr>
          <w:sz w:val="28"/>
          <w:szCs w:val="28"/>
        </w:rPr>
        <w:t>(до перед</w:t>
      </w:r>
      <w:r w:rsidRPr="00A343C6">
        <w:rPr>
          <w:sz w:val="28"/>
          <w:szCs w:val="28"/>
        </w:rPr>
        <w:t>а</w:t>
      </w:r>
      <w:r w:rsidRPr="00A343C6">
        <w:rPr>
          <w:sz w:val="28"/>
          <w:szCs w:val="28"/>
        </w:rPr>
        <w:t>чи указанной документации в архив либо уничтожения по истечении ср</w:t>
      </w:r>
      <w:r w:rsidRPr="00A343C6">
        <w:rPr>
          <w:sz w:val="28"/>
          <w:szCs w:val="28"/>
        </w:rPr>
        <w:t>о</w:t>
      </w:r>
      <w:r w:rsidRPr="00A343C6">
        <w:rPr>
          <w:sz w:val="28"/>
          <w:szCs w:val="28"/>
        </w:rPr>
        <w:t>ков хранения, установленных законом) и технологического оборудования участковых</w:t>
      </w:r>
      <w:r w:rsidR="001E25D5">
        <w:rPr>
          <w:sz w:val="28"/>
          <w:szCs w:val="28"/>
        </w:rPr>
        <w:t xml:space="preserve"> избирательных</w:t>
      </w:r>
      <w:r w:rsidRPr="00A343C6">
        <w:rPr>
          <w:sz w:val="28"/>
          <w:szCs w:val="28"/>
        </w:rPr>
        <w:t xml:space="preserve"> комиссий, обеспечивать охрану предоставля</w:t>
      </w:r>
      <w:r w:rsidRPr="00A343C6">
        <w:rPr>
          <w:sz w:val="28"/>
          <w:szCs w:val="28"/>
        </w:rPr>
        <w:t>е</w:t>
      </w:r>
      <w:r w:rsidRPr="00A343C6">
        <w:rPr>
          <w:sz w:val="28"/>
          <w:szCs w:val="28"/>
        </w:rPr>
        <w:t>мых помещений и указанных документации и оборудования, а также предоставлять</w:t>
      </w:r>
      <w:proofErr w:type="gramEnd"/>
      <w:r w:rsidRPr="00A343C6">
        <w:rPr>
          <w:sz w:val="28"/>
          <w:szCs w:val="28"/>
        </w:rPr>
        <w:t xml:space="preserve"> на безвозмездной основе транспортные средства, средства связи, техническое оборудование</w:t>
      </w:r>
      <w:proofErr w:type="gramStart"/>
      <w:r w:rsidRPr="00A343C6">
        <w:rPr>
          <w:sz w:val="28"/>
          <w:szCs w:val="28"/>
        </w:rPr>
        <w:t>.";</w:t>
      </w:r>
      <w:proofErr w:type="gramEnd"/>
    </w:p>
    <w:p w:rsidR="0095578F" w:rsidRPr="0095578F" w:rsidRDefault="00360B33" w:rsidP="00445AB7">
      <w:pPr>
        <w:widowControl w:val="0"/>
        <w:autoSpaceDE w:val="0"/>
        <w:autoSpaceDN w:val="0"/>
        <w:adjustRightInd w:val="0"/>
        <w:spacing w:line="319" w:lineRule="auto"/>
        <w:ind w:firstLine="709"/>
        <w:jc w:val="both"/>
        <w:rPr>
          <w:sz w:val="28"/>
          <w:szCs w:val="28"/>
        </w:rPr>
      </w:pPr>
      <w:r w:rsidRPr="00360B33">
        <w:rPr>
          <w:sz w:val="28"/>
          <w:szCs w:val="28"/>
        </w:rPr>
        <w:t xml:space="preserve">5) </w:t>
      </w:r>
      <w:r w:rsidR="0095578F" w:rsidRPr="0095578F">
        <w:rPr>
          <w:sz w:val="28"/>
          <w:szCs w:val="28"/>
        </w:rPr>
        <w:t>в статье 2</w:t>
      </w:r>
      <w:r w:rsidR="0095578F">
        <w:rPr>
          <w:sz w:val="28"/>
          <w:szCs w:val="28"/>
        </w:rPr>
        <w:t>2</w:t>
      </w:r>
      <w:r w:rsidR="0095578F" w:rsidRPr="0095578F">
        <w:rPr>
          <w:sz w:val="28"/>
          <w:szCs w:val="28"/>
        </w:rPr>
        <w:t>:</w:t>
      </w:r>
    </w:p>
    <w:p w:rsidR="0095578F" w:rsidRPr="0095578F" w:rsidRDefault="0095578F" w:rsidP="00445AB7">
      <w:pPr>
        <w:widowControl w:val="0"/>
        <w:autoSpaceDE w:val="0"/>
        <w:autoSpaceDN w:val="0"/>
        <w:adjustRightInd w:val="0"/>
        <w:spacing w:line="319" w:lineRule="auto"/>
        <w:ind w:firstLine="709"/>
        <w:jc w:val="both"/>
        <w:rPr>
          <w:sz w:val="28"/>
          <w:szCs w:val="28"/>
        </w:rPr>
      </w:pPr>
      <w:r w:rsidRPr="0095578F">
        <w:rPr>
          <w:sz w:val="28"/>
          <w:szCs w:val="28"/>
        </w:rPr>
        <w:t xml:space="preserve">а) дополнить </w:t>
      </w:r>
      <w:r w:rsidR="001457B1">
        <w:rPr>
          <w:sz w:val="28"/>
          <w:szCs w:val="28"/>
        </w:rPr>
        <w:t>частью</w:t>
      </w:r>
      <w:r w:rsidRPr="0095578F">
        <w:rPr>
          <w:sz w:val="28"/>
          <w:szCs w:val="28"/>
        </w:rPr>
        <w:t xml:space="preserve"> 1</w:t>
      </w:r>
      <w:r w:rsidRPr="0095578F">
        <w:rPr>
          <w:sz w:val="28"/>
          <w:szCs w:val="28"/>
          <w:vertAlign w:val="superscript"/>
        </w:rPr>
        <w:t xml:space="preserve">1-1 </w:t>
      </w:r>
      <w:r w:rsidRPr="0095578F">
        <w:rPr>
          <w:sz w:val="28"/>
          <w:szCs w:val="28"/>
        </w:rPr>
        <w:t>следующего содержания:</w:t>
      </w:r>
    </w:p>
    <w:p w:rsidR="0095578F" w:rsidRPr="0095578F" w:rsidRDefault="0095578F" w:rsidP="00445AB7">
      <w:pPr>
        <w:widowControl w:val="0"/>
        <w:autoSpaceDE w:val="0"/>
        <w:autoSpaceDN w:val="0"/>
        <w:adjustRightInd w:val="0"/>
        <w:spacing w:line="319" w:lineRule="auto"/>
        <w:ind w:firstLine="709"/>
        <w:jc w:val="both"/>
        <w:rPr>
          <w:sz w:val="28"/>
          <w:szCs w:val="28"/>
        </w:rPr>
      </w:pPr>
      <w:r w:rsidRPr="0095578F">
        <w:rPr>
          <w:sz w:val="28"/>
          <w:szCs w:val="28"/>
        </w:rPr>
        <w:t>"1</w:t>
      </w:r>
      <w:r w:rsidRPr="0095578F">
        <w:rPr>
          <w:sz w:val="28"/>
          <w:szCs w:val="28"/>
          <w:vertAlign w:val="superscript"/>
        </w:rPr>
        <w:t>1-1</w:t>
      </w:r>
      <w:r w:rsidRPr="0095578F">
        <w:rPr>
          <w:sz w:val="28"/>
          <w:szCs w:val="28"/>
        </w:rPr>
        <w:t xml:space="preserve">. Для обеспечения голосования, предусмотренного пунктом 17 статьи 64 и (или) пунктом 19 статьи 66 Федерального закона, </w:t>
      </w:r>
      <w:r>
        <w:rPr>
          <w:sz w:val="28"/>
          <w:szCs w:val="28"/>
        </w:rPr>
        <w:t>И</w:t>
      </w:r>
      <w:r w:rsidRPr="0095578F">
        <w:rPr>
          <w:sz w:val="28"/>
          <w:szCs w:val="28"/>
        </w:rPr>
        <w:t>збирател</w:t>
      </w:r>
      <w:r w:rsidRPr="0095578F">
        <w:rPr>
          <w:sz w:val="28"/>
          <w:szCs w:val="28"/>
        </w:rPr>
        <w:t>ь</w:t>
      </w:r>
      <w:r w:rsidRPr="0095578F">
        <w:rPr>
          <w:sz w:val="28"/>
          <w:szCs w:val="28"/>
        </w:rPr>
        <w:t xml:space="preserve">ной комиссией </w:t>
      </w:r>
      <w:r>
        <w:rPr>
          <w:sz w:val="28"/>
          <w:szCs w:val="28"/>
        </w:rPr>
        <w:t>Чувашской Республики</w:t>
      </w:r>
      <w:r w:rsidRPr="0095578F">
        <w:rPr>
          <w:sz w:val="28"/>
          <w:szCs w:val="28"/>
        </w:rPr>
        <w:t xml:space="preserve"> могут быть сформированы спец</w:t>
      </w:r>
      <w:r w:rsidRPr="0095578F">
        <w:rPr>
          <w:sz w:val="28"/>
          <w:szCs w:val="28"/>
        </w:rPr>
        <w:t>и</w:t>
      </w:r>
      <w:r w:rsidRPr="0095578F">
        <w:rPr>
          <w:sz w:val="28"/>
          <w:szCs w:val="28"/>
        </w:rPr>
        <w:t xml:space="preserve">альные участковые </w:t>
      </w:r>
      <w:r w:rsidR="00D66FDE">
        <w:rPr>
          <w:sz w:val="28"/>
          <w:szCs w:val="28"/>
        </w:rPr>
        <w:t>избирательные комиссии</w:t>
      </w:r>
      <w:r w:rsidRPr="0095578F">
        <w:rPr>
          <w:sz w:val="28"/>
          <w:szCs w:val="28"/>
        </w:rPr>
        <w:t xml:space="preserve">. Такие комиссии могут быть </w:t>
      </w:r>
      <w:proofErr w:type="gramStart"/>
      <w:r w:rsidRPr="0095578F">
        <w:rPr>
          <w:sz w:val="28"/>
          <w:szCs w:val="28"/>
        </w:rPr>
        <w:t>сформированы</w:t>
      </w:r>
      <w:proofErr w:type="gramEnd"/>
      <w:r w:rsidRPr="0095578F">
        <w:rPr>
          <w:sz w:val="28"/>
          <w:szCs w:val="28"/>
        </w:rPr>
        <w:t xml:space="preserve"> в том числе из числа работников мест содержания под стражей подозреваемых и обвиняемых, либо полномочия таких участк</w:t>
      </w:r>
      <w:r w:rsidRPr="0095578F">
        <w:rPr>
          <w:sz w:val="28"/>
          <w:szCs w:val="28"/>
        </w:rPr>
        <w:t>о</w:t>
      </w:r>
      <w:r w:rsidRPr="0095578F">
        <w:rPr>
          <w:sz w:val="28"/>
          <w:szCs w:val="28"/>
        </w:rPr>
        <w:t xml:space="preserve">вых </w:t>
      </w:r>
      <w:r w:rsidR="00D66FDE">
        <w:rPr>
          <w:sz w:val="28"/>
          <w:szCs w:val="28"/>
        </w:rPr>
        <w:t xml:space="preserve">избирательных </w:t>
      </w:r>
      <w:r w:rsidRPr="0095578F">
        <w:rPr>
          <w:sz w:val="28"/>
          <w:szCs w:val="28"/>
        </w:rPr>
        <w:t>комиссий могут быть возложены на иные участковые</w:t>
      </w:r>
      <w:r w:rsidR="00D66FDE">
        <w:rPr>
          <w:sz w:val="28"/>
          <w:szCs w:val="28"/>
        </w:rPr>
        <w:t xml:space="preserve"> избирательные</w:t>
      </w:r>
      <w:r w:rsidRPr="0095578F">
        <w:rPr>
          <w:sz w:val="28"/>
          <w:szCs w:val="28"/>
        </w:rPr>
        <w:t xml:space="preserve"> комиссии.";</w:t>
      </w:r>
    </w:p>
    <w:p w:rsidR="0095578F" w:rsidRPr="00122953" w:rsidRDefault="0095578F" w:rsidP="00445AB7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rPr>
          <w:spacing w:val="-4"/>
          <w:sz w:val="28"/>
          <w:szCs w:val="28"/>
        </w:rPr>
      </w:pPr>
      <w:r w:rsidRPr="00457923">
        <w:rPr>
          <w:spacing w:val="-6"/>
          <w:sz w:val="28"/>
          <w:szCs w:val="28"/>
        </w:rPr>
        <w:lastRenderedPageBreak/>
        <w:t xml:space="preserve">б) в </w:t>
      </w:r>
      <w:r w:rsidR="00122953" w:rsidRPr="00457923">
        <w:rPr>
          <w:spacing w:val="-6"/>
          <w:sz w:val="28"/>
          <w:szCs w:val="28"/>
        </w:rPr>
        <w:t>части 2 слова "</w:t>
      </w:r>
      <w:r w:rsidR="00856CC8" w:rsidRPr="00457923">
        <w:rPr>
          <w:spacing w:val="-6"/>
          <w:sz w:val="28"/>
          <w:szCs w:val="28"/>
        </w:rPr>
        <w:t>пунктом 1</w:t>
      </w:r>
      <w:r w:rsidR="00856CC8" w:rsidRPr="00457923">
        <w:rPr>
          <w:spacing w:val="-6"/>
          <w:sz w:val="28"/>
          <w:szCs w:val="28"/>
          <w:vertAlign w:val="superscript"/>
        </w:rPr>
        <w:t>1</w:t>
      </w:r>
      <w:r w:rsidR="00856CC8" w:rsidRPr="00457923">
        <w:rPr>
          <w:spacing w:val="-6"/>
          <w:sz w:val="28"/>
          <w:szCs w:val="28"/>
        </w:rPr>
        <w:t xml:space="preserve"> статьи 27 Федерального закона, частью 1</w:t>
      </w:r>
      <w:r w:rsidR="00856CC8" w:rsidRPr="00457923">
        <w:rPr>
          <w:spacing w:val="-6"/>
          <w:sz w:val="28"/>
          <w:szCs w:val="28"/>
          <w:vertAlign w:val="superscript"/>
        </w:rPr>
        <w:t>1</w:t>
      </w:r>
      <w:r w:rsidR="00856CC8" w:rsidRPr="00856CC8">
        <w:rPr>
          <w:spacing w:val="-4"/>
          <w:sz w:val="28"/>
          <w:szCs w:val="28"/>
        </w:rPr>
        <w:t xml:space="preserve"> настоящей статьи</w:t>
      </w:r>
      <w:r w:rsidR="00122953" w:rsidRPr="00122953">
        <w:rPr>
          <w:spacing w:val="-4"/>
          <w:sz w:val="28"/>
          <w:szCs w:val="28"/>
        </w:rPr>
        <w:t xml:space="preserve">" заменить словами </w:t>
      </w:r>
      <w:r w:rsidR="00856CC8" w:rsidRPr="00856CC8">
        <w:rPr>
          <w:spacing w:val="-4"/>
          <w:sz w:val="28"/>
          <w:szCs w:val="28"/>
        </w:rPr>
        <w:t>"пунктом 1</w:t>
      </w:r>
      <w:r w:rsidR="00856CC8" w:rsidRPr="00856CC8">
        <w:rPr>
          <w:spacing w:val="-4"/>
          <w:sz w:val="28"/>
          <w:szCs w:val="28"/>
          <w:vertAlign w:val="superscript"/>
        </w:rPr>
        <w:t>1</w:t>
      </w:r>
      <w:r w:rsidR="00856CC8" w:rsidRPr="00856CC8">
        <w:rPr>
          <w:spacing w:val="-4"/>
          <w:sz w:val="28"/>
          <w:szCs w:val="28"/>
        </w:rPr>
        <w:t xml:space="preserve"> </w:t>
      </w:r>
      <w:r w:rsidR="00856CC8">
        <w:rPr>
          <w:spacing w:val="-4"/>
          <w:sz w:val="28"/>
          <w:szCs w:val="28"/>
        </w:rPr>
        <w:t>или 1</w:t>
      </w:r>
      <w:r w:rsidR="00856CC8">
        <w:rPr>
          <w:spacing w:val="-4"/>
          <w:sz w:val="28"/>
          <w:szCs w:val="28"/>
          <w:vertAlign w:val="superscript"/>
        </w:rPr>
        <w:t xml:space="preserve">2-1 </w:t>
      </w:r>
      <w:r w:rsidR="00856CC8" w:rsidRPr="00856CC8">
        <w:rPr>
          <w:spacing w:val="-4"/>
          <w:sz w:val="28"/>
          <w:szCs w:val="28"/>
        </w:rPr>
        <w:t>статьи 27 Фед</w:t>
      </w:r>
      <w:r w:rsidR="00856CC8" w:rsidRPr="00856CC8">
        <w:rPr>
          <w:spacing w:val="-4"/>
          <w:sz w:val="28"/>
          <w:szCs w:val="28"/>
        </w:rPr>
        <w:t>е</w:t>
      </w:r>
      <w:r w:rsidR="00856CC8" w:rsidRPr="00856CC8">
        <w:rPr>
          <w:spacing w:val="-4"/>
          <w:sz w:val="28"/>
          <w:szCs w:val="28"/>
        </w:rPr>
        <w:t>рального закона, частью 1</w:t>
      </w:r>
      <w:r w:rsidR="00856CC8" w:rsidRPr="00856CC8">
        <w:rPr>
          <w:spacing w:val="-4"/>
          <w:sz w:val="28"/>
          <w:szCs w:val="28"/>
          <w:vertAlign w:val="superscript"/>
        </w:rPr>
        <w:t>1</w:t>
      </w:r>
      <w:r w:rsidR="00856CC8" w:rsidRPr="00856CC8">
        <w:rPr>
          <w:spacing w:val="-4"/>
          <w:sz w:val="28"/>
          <w:szCs w:val="28"/>
        </w:rPr>
        <w:t xml:space="preserve"> </w:t>
      </w:r>
      <w:r w:rsidR="00856CC8">
        <w:rPr>
          <w:spacing w:val="-4"/>
          <w:sz w:val="28"/>
          <w:szCs w:val="28"/>
        </w:rPr>
        <w:t xml:space="preserve">или </w:t>
      </w:r>
      <w:r w:rsidR="00856CC8" w:rsidRPr="00122953">
        <w:rPr>
          <w:spacing w:val="-4"/>
          <w:sz w:val="28"/>
          <w:szCs w:val="28"/>
        </w:rPr>
        <w:t>1</w:t>
      </w:r>
      <w:r w:rsidR="00856CC8" w:rsidRPr="00122953">
        <w:rPr>
          <w:spacing w:val="-4"/>
          <w:sz w:val="28"/>
          <w:szCs w:val="28"/>
          <w:vertAlign w:val="superscript"/>
        </w:rPr>
        <w:t>1-1</w:t>
      </w:r>
      <w:r w:rsidR="00457923">
        <w:rPr>
          <w:spacing w:val="-4"/>
          <w:sz w:val="28"/>
          <w:szCs w:val="28"/>
          <w:vertAlign w:val="superscript"/>
        </w:rPr>
        <w:t xml:space="preserve"> </w:t>
      </w:r>
      <w:r w:rsidR="00856CC8" w:rsidRPr="00856CC8">
        <w:rPr>
          <w:spacing w:val="-4"/>
          <w:sz w:val="28"/>
          <w:szCs w:val="28"/>
        </w:rPr>
        <w:t>настоящей статьи</w:t>
      </w:r>
      <w:r w:rsidRPr="00122953">
        <w:rPr>
          <w:spacing w:val="-4"/>
          <w:sz w:val="28"/>
          <w:szCs w:val="28"/>
        </w:rPr>
        <w:t>";</w:t>
      </w:r>
    </w:p>
    <w:p w:rsidR="001457B1" w:rsidRDefault="001457B1" w:rsidP="00445AB7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6) часть 4</w:t>
      </w:r>
      <w:r w:rsidRPr="001457B1">
        <w:rPr>
          <w:sz w:val="28"/>
          <w:szCs w:val="28"/>
        </w:rPr>
        <w:t xml:space="preserve"> статьи 2</w:t>
      </w:r>
      <w:r>
        <w:rPr>
          <w:sz w:val="28"/>
          <w:szCs w:val="28"/>
        </w:rPr>
        <w:t>3</w:t>
      </w:r>
      <w:r w:rsidRPr="001457B1">
        <w:rPr>
          <w:sz w:val="28"/>
          <w:szCs w:val="28"/>
        </w:rPr>
        <w:t xml:space="preserve"> дополнить предложением следующего содерж</w:t>
      </w:r>
      <w:r w:rsidRPr="001457B1">
        <w:rPr>
          <w:sz w:val="28"/>
          <w:szCs w:val="28"/>
        </w:rPr>
        <w:t>а</w:t>
      </w:r>
      <w:r w:rsidRPr="001457B1">
        <w:rPr>
          <w:sz w:val="28"/>
          <w:szCs w:val="28"/>
        </w:rPr>
        <w:t xml:space="preserve">ния: "Председатель участковой </w:t>
      </w:r>
      <w:r>
        <w:rPr>
          <w:sz w:val="28"/>
          <w:szCs w:val="28"/>
        </w:rPr>
        <w:t xml:space="preserve">избирательной </w:t>
      </w:r>
      <w:r w:rsidRPr="001457B1">
        <w:rPr>
          <w:sz w:val="28"/>
          <w:szCs w:val="28"/>
        </w:rPr>
        <w:t>комиссии, сформированной в соответ</w:t>
      </w:r>
      <w:r>
        <w:rPr>
          <w:sz w:val="28"/>
          <w:szCs w:val="28"/>
        </w:rPr>
        <w:t>ствии с пунктом 1</w:t>
      </w:r>
      <w:r w:rsidRPr="001457B1">
        <w:rPr>
          <w:sz w:val="28"/>
          <w:szCs w:val="28"/>
          <w:vertAlign w:val="superscript"/>
        </w:rPr>
        <w:t xml:space="preserve">2-1 </w:t>
      </w:r>
      <w:r w:rsidRPr="001457B1">
        <w:rPr>
          <w:sz w:val="28"/>
          <w:szCs w:val="28"/>
        </w:rPr>
        <w:t xml:space="preserve">статьи 27 Федерального закона, </w:t>
      </w:r>
      <w:r w:rsidRPr="00856CC8">
        <w:rPr>
          <w:spacing w:val="-4"/>
          <w:sz w:val="28"/>
          <w:szCs w:val="28"/>
        </w:rPr>
        <w:t xml:space="preserve">частью </w:t>
      </w:r>
      <w:r w:rsidRPr="00122953">
        <w:rPr>
          <w:spacing w:val="-4"/>
          <w:sz w:val="28"/>
          <w:szCs w:val="28"/>
        </w:rPr>
        <w:t>1</w:t>
      </w:r>
      <w:r w:rsidRPr="00122953">
        <w:rPr>
          <w:spacing w:val="-4"/>
          <w:sz w:val="28"/>
          <w:szCs w:val="28"/>
          <w:vertAlign w:val="superscript"/>
        </w:rPr>
        <w:t>1-1</w:t>
      </w:r>
      <w:r>
        <w:rPr>
          <w:spacing w:val="-4"/>
          <w:sz w:val="28"/>
          <w:szCs w:val="28"/>
          <w:vertAlign w:val="superscript"/>
        </w:rPr>
        <w:t xml:space="preserve"> </w:t>
      </w:r>
      <w:r w:rsidRPr="00856CC8">
        <w:rPr>
          <w:spacing w:val="-4"/>
          <w:sz w:val="28"/>
          <w:szCs w:val="28"/>
        </w:rPr>
        <w:t>статьи</w:t>
      </w:r>
      <w:r>
        <w:rPr>
          <w:spacing w:val="-4"/>
          <w:sz w:val="28"/>
          <w:szCs w:val="28"/>
        </w:rPr>
        <w:t xml:space="preserve"> 22</w:t>
      </w:r>
      <w:r w:rsidR="00CE2165">
        <w:rPr>
          <w:spacing w:val="-4"/>
          <w:sz w:val="28"/>
          <w:szCs w:val="28"/>
        </w:rPr>
        <w:t xml:space="preserve"> настоящего Закона</w:t>
      </w:r>
      <w:r w:rsidR="00457923">
        <w:rPr>
          <w:spacing w:val="-4"/>
          <w:sz w:val="28"/>
          <w:szCs w:val="28"/>
        </w:rPr>
        <w:t>,</w:t>
      </w:r>
      <w:r w:rsidRPr="001457B1">
        <w:rPr>
          <w:sz w:val="28"/>
          <w:szCs w:val="28"/>
        </w:rPr>
        <w:t xml:space="preserve"> назначается на должность из числа членов комиссии с правом решающего голоса и освобождается от должности р</w:t>
      </w:r>
      <w:r w:rsidRPr="001457B1">
        <w:rPr>
          <w:sz w:val="28"/>
          <w:szCs w:val="28"/>
        </w:rPr>
        <w:t>е</w:t>
      </w:r>
      <w:r w:rsidRPr="001457B1">
        <w:rPr>
          <w:sz w:val="28"/>
          <w:szCs w:val="28"/>
        </w:rPr>
        <w:t xml:space="preserve">шением </w:t>
      </w:r>
      <w:r w:rsidR="00A6473F">
        <w:rPr>
          <w:sz w:val="28"/>
          <w:szCs w:val="28"/>
        </w:rPr>
        <w:t>И</w:t>
      </w:r>
      <w:r w:rsidRPr="001457B1">
        <w:rPr>
          <w:sz w:val="28"/>
          <w:szCs w:val="28"/>
        </w:rPr>
        <w:t xml:space="preserve">збирательной комиссии </w:t>
      </w:r>
      <w:r w:rsidR="00A6473F">
        <w:rPr>
          <w:sz w:val="28"/>
          <w:szCs w:val="28"/>
        </w:rPr>
        <w:t>Чувашской Республики</w:t>
      </w:r>
      <w:proofErr w:type="gramStart"/>
      <w:r w:rsidRPr="001457B1">
        <w:rPr>
          <w:sz w:val="28"/>
          <w:szCs w:val="28"/>
        </w:rPr>
        <w:t>.";</w:t>
      </w:r>
    </w:p>
    <w:p w:rsidR="00E522D6" w:rsidRPr="00E522D6" w:rsidRDefault="001457B1" w:rsidP="00445AB7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rPr>
          <w:sz w:val="28"/>
          <w:szCs w:val="28"/>
        </w:rPr>
      </w:pPr>
      <w:proofErr w:type="gramEnd"/>
      <w:r>
        <w:rPr>
          <w:sz w:val="28"/>
          <w:szCs w:val="28"/>
        </w:rPr>
        <w:t>7)</w:t>
      </w:r>
      <w:r w:rsidR="00B53980">
        <w:rPr>
          <w:sz w:val="28"/>
          <w:szCs w:val="28"/>
        </w:rPr>
        <w:t xml:space="preserve"> </w:t>
      </w:r>
      <w:r w:rsidR="00E522D6" w:rsidRPr="00E522D6">
        <w:rPr>
          <w:sz w:val="28"/>
          <w:szCs w:val="28"/>
        </w:rPr>
        <w:t>статью 3</w:t>
      </w:r>
      <w:r w:rsidR="00E522D6">
        <w:rPr>
          <w:sz w:val="28"/>
          <w:szCs w:val="28"/>
        </w:rPr>
        <w:t>5</w:t>
      </w:r>
      <w:r w:rsidR="00E522D6" w:rsidRPr="00E522D6">
        <w:rPr>
          <w:sz w:val="28"/>
          <w:szCs w:val="28"/>
        </w:rPr>
        <w:t xml:space="preserve"> дополнить </w:t>
      </w:r>
      <w:r w:rsidR="00E522D6">
        <w:rPr>
          <w:sz w:val="28"/>
          <w:szCs w:val="28"/>
        </w:rPr>
        <w:t>частью 22</w:t>
      </w:r>
      <w:r w:rsidR="00E522D6" w:rsidRPr="00E522D6">
        <w:rPr>
          <w:sz w:val="28"/>
          <w:szCs w:val="28"/>
        </w:rPr>
        <w:t xml:space="preserve"> следующего содержания:</w:t>
      </w:r>
    </w:p>
    <w:p w:rsidR="001457B1" w:rsidRDefault="00E522D6" w:rsidP="00445AB7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"22</w:t>
      </w:r>
      <w:r w:rsidRPr="00E522D6">
        <w:rPr>
          <w:sz w:val="28"/>
          <w:szCs w:val="28"/>
        </w:rPr>
        <w:t>. В случае появления судимости у зарегистрированного кандидата такой кандидат обязан не позднее 18 часов по местному времени дня, сл</w:t>
      </w:r>
      <w:r w:rsidRPr="00E522D6">
        <w:rPr>
          <w:sz w:val="28"/>
          <w:szCs w:val="28"/>
        </w:rPr>
        <w:t>е</w:t>
      </w:r>
      <w:r w:rsidRPr="00E522D6">
        <w:rPr>
          <w:sz w:val="28"/>
          <w:szCs w:val="28"/>
        </w:rPr>
        <w:t>дующего за днем появления судимости, представить в зарегистрирова</w:t>
      </w:r>
      <w:r w:rsidRPr="00E522D6">
        <w:rPr>
          <w:sz w:val="28"/>
          <w:szCs w:val="28"/>
        </w:rPr>
        <w:t>в</w:t>
      </w:r>
      <w:r w:rsidRPr="00E522D6">
        <w:rPr>
          <w:sz w:val="28"/>
          <w:szCs w:val="28"/>
        </w:rPr>
        <w:t xml:space="preserve">шую его избирательную комиссию сведения об указанной судимости </w:t>
      </w:r>
      <w:r w:rsidR="009D21BE">
        <w:rPr>
          <w:sz w:val="28"/>
          <w:szCs w:val="28"/>
        </w:rPr>
        <w:br/>
      </w:r>
      <w:r w:rsidRPr="00E522D6">
        <w:rPr>
          <w:sz w:val="28"/>
          <w:szCs w:val="28"/>
        </w:rPr>
        <w:t xml:space="preserve">в письменной форме. Сведения об указанной судимости кандидата могут </w:t>
      </w:r>
      <w:r w:rsidRPr="00F86CA0">
        <w:rPr>
          <w:spacing w:val="-2"/>
          <w:sz w:val="28"/>
          <w:szCs w:val="28"/>
        </w:rPr>
        <w:t>быть представлены также лицами, которые в соответствии с пунктом 2 ст</w:t>
      </w:r>
      <w:r w:rsidRPr="00F86CA0">
        <w:rPr>
          <w:spacing w:val="-2"/>
          <w:sz w:val="28"/>
          <w:szCs w:val="28"/>
        </w:rPr>
        <w:t>а</w:t>
      </w:r>
      <w:r w:rsidRPr="00F86CA0">
        <w:rPr>
          <w:spacing w:val="-2"/>
          <w:sz w:val="28"/>
          <w:szCs w:val="28"/>
        </w:rPr>
        <w:t>тьи 39</w:t>
      </w:r>
      <w:r w:rsidRPr="00E522D6">
        <w:rPr>
          <w:sz w:val="28"/>
          <w:szCs w:val="28"/>
        </w:rPr>
        <w:t xml:space="preserve"> Федерального закона вправе выступать от имени кандидата</w:t>
      </w:r>
      <w:proofErr w:type="gramStart"/>
      <w:r w:rsidRPr="00E522D6">
        <w:rPr>
          <w:sz w:val="28"/>
          <w:szCs w:val="28"/>
        </w:rPr>
        <w:t>.";</w:t>
      </w:r>
      <w:proofErr w:type="gramEnd"/>
    </w:p>
    <w:p w:rsidR="001457B1" w:rsidRDefault="00E522D6" w:rsidP="00445AB7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rPr>
          <w:sz w:val="28"/>
          <w:szCs w:val="28"/>
        </w:rPr>
      </w:pPr>
      <w:r w:rsidRPr="00E522D6">
        <w:rPr>
          <w:sz w:val="28"/>
          <w:szCs w:val="28"/>
        </w:rPr>
        <w:t xml:space="preserve">8) часть </w:t>
      </w:r>
      <w:r>
        <w:rPr>
          <w:sz w:val="28"/>
          <w:szCs w:val="28"/>
        </w:rPr>
        <w:t>5</w:t>
      </w:r>
      <w:r w:rsidRPr="00E522D6">
        <w:rPr>
          <w:sz w:val="28"/>
          <w:szCs w:val="28"/>
        </w:rPr>
        <w:t xml:space="preserve"> статьи </w:t>
      </w:r>
      <w:r>
        <w:rPr>
          <w:sz w:val="28"/>
          <w:szCs w:val="28"/>
        </w:rPr>
        <w:t>39</w:t>
      </w:r>
      <w:r w:rsidRPr="00E522D6">
        <w:rPr>
          <w:sz w:val="28"/>
          <w:szCs w:val="28"/>
        </w:rPr>
        <w:t xml:space="preserve"> после слов "Полномочия доверенных лиц" д</w:t>
      </w:r>
      <w:r w:rsidRPr="00E522D6">
        <w:rPr>
          <w:sz w:val="28"/>
          <w:szCs w:val="28"/>
        </w:rPr>
        <w:t>о</w:t>
      </w:r>
      <w:r w:rsidRPr="00E522D6">
        <w:rPr>
          <w:sz w:val="28"/>
          <w:szCs w:val="28"/>
        </w:rPr>
        <w:t>полнить словами ", в том числе указанные в пункте 1 статьи 30 Федерал</w:t>
      </w:r>
      <w:r w:rsidRPr="00E522D6">
        <w:rPr>
          <w:sz w:val="28"/>
          <w:szCs w:val="28"/>
        </w:rPr>
        <w:t>ь</w:t>
      </w:r>
      <w:r w:rsidRPr="00E522D6">
        <w:rPr>
          <w:sz w:val="28"/>
          <w:szCs w:val="28"/>
        </w:rPr>
        <w:t>ного закона</w:t>
      </w:r>
      <w:proofErr w:type="gramStart"/>
      <w:r w:rsidRPr="00E522D6">
        <w:rPr>
          <w:sz w:val="28"/>
          <w:szCs w:val="28"/>
        </w:rPr>
        <w:t>,"</w:t>
      </w:r>
      <w:proofErr w:type="gramEnd"/>
      <w:r w:rsidRPr="00E522D6">
        <w:rPr>
          <w:sz w:val="28"/>
          <w:szCs w:val="28"/>
        </w:rPr>
        <w:t>, после слова "прекращаются" дополнить словами "одновр</w:t>
      </w:r>
      <w:r w:rsidRPr="00E522D6">
        <w:rPr>
          <w:sz w:val="28"/>
          <w:szCs w:val="28"/>
        </w:rPr>
        <w:t>е</w:t>
      </w:r>
      <w:r w:rsidRPr="00E522D6">
        <w:rPr>
          <w:sz w:val="28"/>
          <w:szCs w:val="28"/>
        </w:rPr>
        <w:t>менно с прекращением агитационного периода, а также досрочно";</w:t>
      </w:r>
    </w:p>
    <w:p w:rsidR="000110D5" w:rsidRPr="000110D5" w:rsidRDefault="00B517C7" w:rsidP="00445AB7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0110D5" w:rsidRPr="000110D5">
        <w:rPr>
          <w:sz w:val="28"/>
          <w:szCs w:val="28"/>
        </w:rPr>
        <w:t>) в статье 6</w:t>
      </w:r>
      <w:r w:rsidR="000110D5">
        <w:rPr>
          <w:sz w:val="28"/>
          <w:szCs w:val="28"/>
        </w:rPr>
        <w:t>0</w:t>
      </w:r>
      <w:r w:rsidR="000110D5" w:rsidRPr="000110D5">
        <w:rPr>
          <w:sz w:val="28"/>
          <w:szCs w:val="28"/>
        </w:rPr>
        <w:t>:</w:t>
      </w:r>
    </w:p>
    <w:p w:rsidR="000110D5" w:rsidRPr="000110D5" w:rsidRDefault="000110D5" w:rsidP="00445AB7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rPr>
          <w:sz w:val="28"/>
          <w:szCs w:val="28"/>
        </w:rPr>
      </w:pPr>
      <w:r w:rsidRPr="000110D5">
        <w:rPr>
          <w:sz w:val="28"/>
          <w:szCs w:val="28"/>
        </w:rPr>
        <w:t xml:space="preserve">а) </w:t>
      </w:r>
      <w:r w:rsidR="00261D44">
        <w:rPr>
          <w:sz w:val="28"/>
          <w:szCs w:val="28"/>
        </w:rPr>
        <w:t>част</w:t>
      </w:r>
      <w:r w:rsidR="00F706E2">
        <w:rPr>
          <w:sz w:val="28"/>
          <w:szCs w:val="28"/>
        </w:rPr>
        <w:t>ь</w:t>
      </w:r>
      <w:r w:rsidR="00261D44">
        <w:rPr>
          <w:sz w:val="28"/>
          <w:szCs w:val="28"/>
        </w:rPr>
        <w:t xml:space="preserve"> 15</w:t>
      </w:r>
      <w:r w:rsidRPr="000110D5">
        <w:rPr>
          <w:sz w:val="28"/>
          <w:szCs w:val="28"/>
        </w:rPr>
        <w:t xml:space="preserve"> после слов "передачи бюллетеней" дополнить словами </w:t>
      </w:r>
      <w:r w:rsidR="0059351E">
        <w:rPr>
          <w:sz w:val="28"/>
          <w:szCs w:val="28"/>
        </w:rPr>
        <w:br/>
      </w:r>
      <w:r w:rsidRPr="000110D5">
        <w:rPr>
          <w:sz w:val="28"/>
          <w:szCs w:val="28"/>
        </w:rPr>
        <w:t>", за исключением случая проведения дистанционного электронного гол</w:t>
      </w:r>
      <w:r w:rsidRPr="000110D5">
        <w:rPr>
          <w:sz w:val="28"/>
          <w:szCs w:val="28"/>
        </w:rPr>
        <w:t>о</w:t>
      </w:r>
      <w:r w:rsidRPr="000110D5">
        <w:rPr>
          <w:sz w:val="28"/>
          <w:szCs w:val="28"/>
        </w:rPr>
        <w:t>сования в соответствии со статьей 64</w:t>
      </w:r>
      <w:r w:rsidRPr="00261D44">
        <w:rPr>
          <w:sz w:val="28"/>
          <w:szCs w:val="28"/>
          <w:vertAlign w:val="superscript"/>
        </w:rPr>
        <w:t>1</w:t>
      </w:r>
      <w:r w:rsidRPr="000110D5">
        <w:rPr>
          <w:sz w:val="28"/>
          <w:szCs w:val="28"/>
        </w:rPr>
        <w:t xml:space="preserve"> Федерального закона", дополнить </w:t>
      </w:r>
      <w:r w:rsidR="00F706E2">
        <w:rPr>
          <w:sz w:val="28"/>
          <w:szCs w:val="28"/>
        </w:rPr>
        <w:br/>
      </w:r>
      <w:r w:rsidRPr="000110D5">
        <w:rPr>
          <w:sz w:val="28"/>
          <w:szCs w:val="28"/>
        </w:rPr>
        <w:t xml:space="preserve">новым третьим предложением следующего содержания: "В этом случае количество передаваемых бюллетеней определяется решением </w:t>
      </w:r>
      <w:r w:rsidR="00261D44">
        <w:rPr>
          <w:sz w:val="28"/>
          <w:szCs w:val="28"/>
        </w:rPr>
        <w:t>Избир</w:t>
      </w:r>
      <w:r w:rsidR="00261D44">
        <w:rPr>
          <w:sz w:val="28"/>
          <w:szCs w:val="28"/>
        </w:rPr>
        <w:t>а</w:t>
      </w:r>
      <w:r w:rsidR="00261D44">
        <w:rPr>
          <w:sz w:val="28"/>
          <w:szCs w:val="28"/>
        </w:rPr>
        <w:t>тельной комиссии Чувашской Республики</w:t>
      </w:r>
      <w:r w:rsidRPr="000110D5">
        <w:rPr>
          <w:sz w:val="28"/>
          <w:szCs w:val="28"/>
        </w:rPr>
        <w:t>, если иное не установлено фед</w:t>
      </w:r>
      <w:r w:rsidRPr="000110D5">
        <w:rPr>
          <w:sz w:val="28"/>
          <w:szCs w:val="28"/>
        </w:rPr>
        <w:t>е</w:t>
      </w:r>
      <w:r w:rsidRPr="000110D5">
        <w:rPr>
          <w:sz w:val="28"/>
          <w:szCs w:val="28"/>
        </w:rPr>
        <w:t>ральным законом</w:t>
      </w:r>
      <w:proofErr w:type="gramStart"/>
      <w:r w:rsidRPr="000110D5">
        <w:rPr>
          <w:sz w:val="28"/>
          <w:szCs w:val="28"/>
        </w:rPr>
        <w:t>.";</w:t>
      </w:r>
      <w:proofErr w:type="gramEnd"/>
    </w:p>
    <w:p w:rsidR="000D52DA" w:rsidRPr="00093584" w:rsidRDefault="000110D5" w:rsidP="00445AB7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rPr>
          <w:sz w:val="28"/>
          <w:szCs w:val="28"/>
        </w:rPr>
      </w:pPr>
      <w:r w:rsidRPr="00093584">
        <w:rPr>
          <w:sz w:val="28"/>
          <w:szCs w:val="28"/>
        </w:rPr>
        <w:t xml:space="preserve">б) </w:t>
      </w:r>
      <w:r w:rsidR="000D52DA" w:rsidRPr="00093584">
        <w:rPr>
          <w:sz w:val="28"/>
          <w:szCs w:val="28"/>
        </w:rPr>
        <w:t>дополнить пунктом 20</w:t>
      </w:r>
      <w:r w:rsidR="000D52DA" w:rsidRPr="00093584">
        <w:rPr>
          <w:sz w:val="28"/>
          <w:szCs w:val="28"/>
          <w:vertAlign w:val="superscript"/>
        </w:rPr>
        <w:t xml:space="preserve">1 </w:t>
      </w:r>
      <w:r w:rsidR="000D52DA" w:rsidRPr="00093584">
        <w:rPr>
          <w:sz w:val="28"/>
          <w:szCs w:val="28"/>
        </w:rPr>
        <w:t>следующего содержания:</w:t>
      </w:r>
    </w:p>
    <w:p w:rsidR="000D52DA" w:rsidRDefault="00B517C7" w:rsidP="00445AB7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rPr>
          <w:sz w:val="28"/>
          <w:szCs w:val="28"/>
        </w:rPr>
      </w:pPr>
      <w:r w:rsidRPr="00457923">
        <w:rPr>
          <w:spacing w:val="4"/>
          <w:sz w:val="28"/>
          <w:szCs w:val="28"/>
        </w:rPr>
        <w:t>"</w:t>
      </w:r>
      <w:r w:rsidR="00093584" w:rsidRPr="00457923">
        <w:rPr>
          <w:spacing w:val="4"/>
          <w:sz w:val="28"/>
          <w:szCs w:val="28"/>
        </w:rPr>
        <w:t>20</w:t>
      </w:r>
      <w:r w:rsidR="00093584" w:rsidRPr="00457923">
        <w:rPr>
          <w:spacing w:val="4"/>
          <w:sz w:val="28"/>
          <w:szCs w:val="28"/>
          <w:vertAlign w:val="superscript"/>
        </w:rPr>
        <w:t>1</w:t>
      </w:r>
      <w:r w:rsidR="000D52DA" w:rsidRPr="00457923">
        <w:rPr>
          <w:spacing w:val="4"/>
          <w:sz w:val="28"/>
          <w:szCs w:val="28"/>
        </w:rPr>
        <w:t xml:space="preserve">. </w:t>
      </w:r>
      <w:proofErr w:type="gramStart"/>
      <w:r w:rsidR="000D52DA" w:rsidRPr="00457923">
        <w:rPr>
          <w:spacing w:val="4"/>
          <w:sz w:val="28"/>
          <w:szCs w:val="28"/>
        </w:rPr>
        <w:t>В случае проведения голосования, предусмотренного пун</w:t>
      </w:r>
      <w:r w:rsidR="000D52DA" w:rsidRPr="00457923">
        <w:rPr>
          <w:spacing w:val="4"/>
          <w:sz w:val="28"/>
          <w:szCs w:val="28"/>
        </w:rPr>
        <w:t>к</w:t>
      </w:r>
      <w:r w:rsidR="000D52DA" w:rsidRPr="00457923">
        <w:rPr>
          <w:spacing w:val="4"/>
          <w:sz w:val="28"/>
          <w:szCs w:val="28"/>
        </w:rPr>
        <w:t>том</w:t>
      </w:r>
      <w:r w:rsidR="000D52DA" w:rsidRPr="00093584">
        <w:rPr>
          <w:sz w:val="28"/>
          <w:szCs w:val="28"/>
        </w:rPr>
        <w:t xml:space="preserve"> </w:t>
      </w:r>
      <w:r w:rsidR="000D52DA" w:rsidRPr="00457923">
        <w:rPr>
          <w:spacing w:val="-4"/>
          <w:sz w:val="28"/>
          <w:szCs w:val="28"/>
        </w:rPr>
        <w:t>17 статьи 64 и (или) пунктом 19 статьи 66 Федерального закона, и в сл</w:t>
      </w:r>
      <w:r w:rsidR="000D52DA" w:rsidRPr="00457923">
        <w:rPr>
          <w:spacing w:val="-4"/>
          <w:sz w:val="28"/>
          <w:szCs w:val="28"/>
        </w:rPr>
        <w:t>у</w:t>
      </w:r>
      <w:r w:rsidR="000D52DA" w:rsidRPr="00457923">
        <w:rPr>
          <w:spacing w:val="-4"/>
          <w:sz w:val="28"/>
          <w:szCs w:val="28"/>
        </w:rPr>
        <w:t>чае</w:t>
      </w:r>
      <w:r w:rsidR="000D52DA" w:rsidRPr="00093584">
        <w:rPr>
          <w:sz w:val="28"/>
          <w:szCs w:val="28"/>
        </w:rPr>
        <w:t xml:space="preserve"> </w:t>
      </w:r>
      <w:r w:rsidR="000D52DA" w:rsidRPr="00457923">
        <w:rPr>
          <w:spacing w:val="-2"/>
          <w:sz w:val="28"/>
          <w:szCs w:val="28"/>
        </w:rPr>
        <w:t xml:space="preserve">проведения голосования на избирательных участках, указанных в </w:t>
      </w:r>
      <w:r w:rsidR="000D52DA" w:rsidRPr="00093584">
        <w:rPr>
          <w:sz w:val="28"/>
          <w:szCs w:val="28"/>
        </w:rPr>
        <w:t>пун</w:t>
      </w:r>
      <w:r w:rsidR="000D52DA" w:rsidRPr="00093584">
        <w:rPr>
          <w:sz w:val="28"/>
          <w:szCs w:val="28"/>
        </w:rPr>
        <w:t>к</w:t>
      </w:r>
      <w:r w:rsidR="000D52DA" w:rsidRPr="00093584">
        <w:rPr>
          <w:sz w:val="28"/>
          <w:szCs w:val="28"/>
        </w:rPr>
        <w:t>те 5</w:t>
      </w:r>
      <w:r w:rsidR="000D52DA" w:rsidRPr="00093584">
        <w:rPr>
          <w:sz w:val="28"/>
          <w:szCs w:val="28"/>
          <w:vertAlign w:val="superscript"/>
        </w:rPr>
        <w:t>1</w:t>
      </w:r>
      <w:r w:rsidR="000D52DA" w:rsidRPr="00093584">
        <w:rPr>
          <w:sz w:val="28"/>
          <w:szCs w:val="28"/>
        </w:rPr>
        <w:t xml:space="preserve"> статьи 19 Федерального закона, </w:t>
      </w:r>
      <w:r w:rsidR="00093584">
        <w:rPr>
          <w:sz w:val="28"/>
          <w:szCs w:val="28"/>
        </w:rPr>
        <w:t xml:space="preserve">части </w:t>
      </w:r>
      <w:r w:rsidR="00093584" w:rsidRPr="00093584">
        <w:rPr>
          <w:sz w:val="28"/>
          <w:szCs w:val="28"/>
        </w:rPr>
        <w:t>4</w:t>
      </w:r>
      <w:r w:rsidR="00093584">
        <w:rPr>
          <w:sz w:val="28"/>
          <w:szCs w:val="28"/>
          <w:vertAlign w:val="superscript"/>
        </w:rPr>
        <w:t xml:space="preserve">1 </w:t>
      </w:r>
      <w:r w:rsidR="00093584" w:rsidRPr="00093584">
        <w:rPr>
          <w:sz w:val="28"/>
          <w:szCs w:val="28"/>
        </w:rPr>
        <w:t>ста</w:t>
      </w:r>
      <w:r w:rsidR="00093584">
        <w:rPr>
          <w:sz w:val="28"/>
          <w:szCs w:val="28"/>
        </w:rPr>
        <w:t>т</w:t>
      </w:r>
      <w:r w:rsidR="00093584" w:rsidRPr="00093584">
        <w:rPr>
          <w:sz w:val="28"/>
          <w:szCs w:val="28"/>
        </w:rPr>
        <w:t>ьи 17 настоящего Закона</w:t>
      </w:r>
      <w:r w:rsidR="00093584">
        <w:rPr>
          <w:sz w:val="28"/>
          <w:szCs w:val="28"/>
        </w:rPr>
        <w:t>,</w:t>
      </w:r>
      <w:r w:rsidR="00093584" w:rsidRPr="00093584">
        <w:rPr>
          <w:sz w:val="28"/>
          <w:szCs w:val="28"/>
        </w:rPr>
        <w:t xml:space="preserve"> </w:t>
      </w:r>
      <w:r w:rsidR="000D52DA" w:rsidRPr="00093584">
        <w:rPr>
          <w:sz w:val="28"/>
          <w:szCs w:val="28"/>
        </w:rPr>
        <w:t>допускается изготовление избирательной документации, включая бюлл</w:t>
      </w:r>
      <w:r w:rsidR="000D52DA" w:rsidRPr="00093584">
        <w:rPr>
          <w:sz w:val="28"/>
          <w:szCs w:val="28"/>
        </w:rPr>
        <w:t>е</w:t>
      </w:r>
      <w:r w:rsidR="000D52DA" w:rsidRPr="00093584">
        <w:rPr>
          <w:sz w:val="28"/>
          <w:szCs w:val="28"/>
        </w:rPr>
        <w:lastRenderedPageBreak/>
        <w:t xml:space="preserve">тени, непосредственно участковой </w:t>
      </w:r>
      <w:r w:rsidR="00093584" w:rsidRPr="00093584">
        <w:rPr>
          <w:sz w:val="28"/>
          <w:szCs w:val="28"/>
        </w:rPr>
        <w:t xml:space="preserve">избирательной </w:t>
      </w:r>
      <w:r w:rsidR="000D52DA" w:rsidRPr="00093584">
        <w:rPr>
          <w:sz w:val="28"/>
          <w:szCs w:val="28"/>
        </w:rPr>
        <w:t>комиссией, при этом п</w:t>
      </w:r>
      <w:r w:rsidR="000D52DA" w:rsidRPr="00093584">
        <w:rPr>
          <w:sz w:val="28"/>
          <w:szCs w:val="28"/>
        </w:rPr>
        <w:t>о</w:t>
      </w:r>
      <w:r w:rsidR="000D52DA" w:rsidRPr="00093584">
        <w:rPr>
          <w:sz w:val="28"/>
          <w:szCs w:val="28"/>
        </w:rPr>
        <w:t xml:space="preserve">ложения пункта 3 </w:t>
      </w:r>
      <w:r w:rsidR="00093584" w:rsidRPr="00093584">
        <w:rPr>
          <w:sz w:val="28"/>
          <w:szCs w:val="28"/>
        </w:rPr>
        <w:t>статьи 63 Федерального закона, части 3</w:t>
      </w:r>
      <w:proofErr w:type="gramEnd"/>
      <w:r w:rsidR="00093584" w:rsidRPr="00093584">
        <w:rPr>
          <w:sz w:val="28"/>
          <w:szCs w:val="28"/>
        </w:rPr>
        <w:t xml:space="preserve"> </w:t>
      </w:r>
      <w:r w:rsidR="000D52DA" w:rsidRPr="00093584">
        <w:rPr>
          <w:sz w:val="28"/>
          <w:szCs w:val="28"/>
        </w:rPr>
        <w:t>настоящей ст</w:t>
      </w:r>
      <w:r w:rsidR="000D52DA" w:rsidRPr="00093584">
        <w:rPr>
          <w:sz w:val="28"/>
          <w:szCs w:val="28"/>
        </w:rPr>
        <w:t>а</w:t>
      </w:r>
      <w:r w:rsidR="000D52DA" w:rsidRPr="00093584">
        <w:rPr>
          <w:sz w:val="28"/>
          <w:szCs w:val="28"/>
        </w:rPr>
        <w:t xml:space="preserve">тьи могут не применяться. </w:t>
      </w:r>
      <w:proofErr w:type="gramStart"/>
      <w:r w:rsidR="000D52DA" w:rsidRPr="00093584">
        <w:rPr>
          <w:sz w:val="28"/>
          <w:szCs w:val="28"/>
        </w:rPr>
        <w:t>Решение об изготовлении избирательной док</w:t>
      </w:r>
      <w:r w:rsidR="000D52DA" w:rsidRPr="00093584">
        <w:rPr>
          <w:sz w:val="28"/>
          <w:szCs w:val="28"/>
        </w:rPr>
        <w:t>у</w:t>
      </w:r>
      <w:r w:rsidR="000D52DA" w:rsidRPr="00093584">
        <w:rPr>
          <w:sz w:val="28"/>
          <w:szCs w:val="28"/>
        </w:rPr>
        <w:t>ментации с указанием необходимого тиража и сроков изготовления бюлл</w:t>
      </w:r>
      <w:r w:rsidR="000D52DA" w:rsidRPr="00093584">
        <w:rPr>
          <w:sz w:val="28"/>
          <w:szCs w:val="28"/>
        </w:rPr>
        <w:t>е</w:t>
      </w:r>
      <w:r w:rsidR="000D52DA" w:rsidRPr="00093584">
        <w:rPr>
          <w:sz w:val="28"/>
          <w:szCs w:val="28"/>
        </w:rPr>
        <w:t>теней принимается участковой</w:t>
      </w:r>
      <w:r w:rsidR="00093584" w:rsidRPr="00093584">
        <w:rPr>
          <w:sz w:val="28"/>
          <w:szCs w:val="28"/>
        </w:rPr>
        <w:t xml:space="preserve"> избирательной</w:t>
      </w:r>
      <w:r w:rsidR="000D52DA" w:rsidRPr="00093584">
        <w:rPr>
          <w:sz w:val="28"/>
          <w:szCs w:val="28"/>
        </w:rPr>
        <w:t xml:space="preserve"> комиссией по согласованию с вышестоящей </w:t>
      </w:r>
      <w:r w:rsidR="00093584" w:rsidRPr="00093584">
        <w:rPr>
          <w:sz w:val="28"/>
          <w:szCs w:val="28"/>
        </w:rPr>
        <w:t xml:space="preserve">избирательной </w:t>
      </w:r>
      <w:r w:rsidR="000D52DA" w:rsidRPr="00093584">
        <w:rPr>
          <w:sz w:val="28"/>
          <w:szCs w:val="28"/>
        </w:rPr>
        <w:t>комиссией.</w:t>
      </w:r>
      <w:r w:rsidR="00093584" w:rsidRPr="00093584">
        <w:rPr>
          <w:sz w:val="28"/>
          <w:szCs w:val="28"/>
        </w:rPr>
        <w:t>";</w:t>
      </w:r>
      <w:proofErr w:type="gramEnd"/>
    </w:p>
    <w:p w:rsidR="00AF2FD5" w:rsidRDefault="00B517C7" w:rsidP="00445AB7">
      <w:pPr>
        <w:widowControl w:val="0"/>
        <w:autoSpaceDE w:val="0"/>
        <w:autoSpaceDN w:val="0"/>
        <w:adjustRightInd w:val="0"/>
        <w:spacing w:line="319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10) </w:t>
      </w:r>
      <w:r w:rsidR="00492B2E">
        <w:rPr>
          <w:sz w:val="28"/>
          <w:szCs w:val="28"/>
        </w:rPr>
        <w:t>статью 64 дополнить частью 30 следующего содержания:</w:t>
      </w:r>
    </w:p>
    <w:p w:rsidR="00492B2E" w:rsidRDefault="00492B2E" w:rsidP="00445AB7">
      <w:pPr>
        <w:widowControl w:val="0"/>
        <w:autoSpaceDE w:val="0"/>
        <w:autoSpaceDN w:val="0"/>
        <w:adjustRightInd w:val="0"/>
        <w:spacing w:line="319" w:lineRule="auto"/>
        <w:ind w:firstLine="709"/>
        <w:jc w:val="both"/>
        <w:rPr>
          <w:sz w:val="28"/>
          <w:szCs w:val="28"/>
        </w:rPr>
      </w:pPr>
      <w:r w:rsidRPr="00492B2E">
        <w:rPr>
          <w:sz w:val="28"/>
          <w:szCs w:val="28"/>
        </w:rPr>
        <w:t>"30. В</w:t>
      </w:r>
      <w:r>
        <w:rPr>
          <w:sz w:val="28"/>
          <w:szCs w:val="28"/>
        </w:rPr>
        <w:t xml:space="preserve"> соответствии с Федеральным законом в</w:t>
      </w:r>
      <w:r w:rsidRPr="00492B2E">
        <w:rPr>
          <w:sz w:val="28"/>
          <w:szCs w:val="28"/>
        </w:rPr>
        <w:t xml:space="preserve"> случае проведения г</w:t>
      </w:r>
      <w:r w:rsidRPr="00492B2E">
        <w:rPr>
          <w:sz w:val="28"/>
          <w:szCs w:val="28"/>
        </w:rPr>
        <w:t>о</w:t>
      </w:r>
      <w:r w:rsidRPr="00492B2E">
        <w:rPr>
          <w:sz w:val="28"/>
          <w:szCs w:val="28"/>
        </w:rPr>
        <w:t xml:space="preserve">лосования, предусмотренного пунктом 17 статьи 64 и (или) пунктом 19 статьи 66 Федерального закона, особенности составления протокола участковой </w:t>
      </w:r>
      <w:r>
        <w:rPr>
          <w:sz w:val="28"/>
          <w:szCs w:val="28"/>
        </w:rPr>
        <w:t xml:space="preserve">избирательной </w:t>
      </w:r>
      <w:r w:rsidRPr="00492B2E">
        <w:rPr>
          <w:sz w:val="28"/>
          <w:szCs w:val="28"/>
        </w:rPr>
        <w:t>комиссии об итогах голосования (формиров</w:t>
      </w:r>
      <w:r w:rsidRPr="00492B2E">
        <w:rPr>
          <w:sz w:val="28"/>
          <w:szCs w:val="28"/>
        </w:rPr>
        <w:t>а</w:t>
      </w:r>
      <w:r w:rsidRPr="00492B2E">
        <w:rPr>
          <w:sz w:val="28"/>
          <w:szCs w:val="28"/>
        </w:rPr>
        <w:t>ния данных об итогах такого голосования) устанавливаются Центральной избирательной комиссией Российской Федерации</w:t>
      </w:r>
      <w:proofErr w:type="gramStart"/>
      <w:r w:rsidRPr="00492B2E">
        <w:rPr>
          <w:sz w:val="28"/>
          <w:szCs w:val="28"/>
        </w:rPr>
        <w:t>.";</w:t>
      </w:r>
      <w:proofErr w:type="gramEnd"/>
    </w:p>
    <w:p w:rsidR="00A024E8" w:rsidRDefault="006A05DA" w:rsidP="00445AB7">
      <w:pPr>
        <w:widowControl w:val="0"/>
        <w:autoSpaceDE w:val="0"/>
        <w:autoSpaceDN w:val="0"/>
        <w:adjustRightInd w:val="0"/>
        <w:spacing w:line="319" w:lineRule="auto"/>
        <w:ind w:firstLine="709"/>
        <w:jc w:val="both"/>
        <w:rPr>
          <w:sz w:val="28"/>
          <w:szCs w:val="28"/>
        </w:rPr>
      </w:pPr>
      <w:r w:rsidRPr="00BA17C3">
        <w:rPr>
          <w:sz w:val="28"/>
          <w:szCs w:val="28"/>
        </w:rPr>
        <w:t>1</w:t>
      </w:r>
      <w:r w:rsidR="00895347">
        <w:rPr>
          <w:sz w:val="28"/>
          <w:szCs w:val="28"/>
        </w:rPr>
        <w:t>1</w:t>
      </w:r>
      <w:r w:rsidRPr="00BA17C3">
        <w:rPr>
          <w:sz w:val="28"/>
          <w:szCs w:val="28"/>
        </w:rPr>
        <w:t xml:space="preserve">) </w:t>
      </w:r>
      <w:r w:rsidR="00A024E8">
        <w:rPr>
          <w:sz w:val="28"/>
          <w:szCs w:val="28"/>
        </w:rPr>
        <w:t>статью 65</w:t>
      </w:r>
      <w:r w:rsidR="00A024E8">
        <w:rPr>
          <w:sz w:val="28"/>
          <w:szCs w:val="28"/>
          <w:vertAlign w:val="superscript"/>
        </w:rPr>
        <w:t>1</w:t>
      </w:r>
      <w:r w:rsidR="00A024E8">
        <w:rPr>
          <w:sz w:val="28"/>
          <w:szCs w:val="28"/>
        </w:rPr>
        <w:t xml:space="preserve"> дополнить частью 1</w:t>
      </w:r>
      <w:r w:rsidR="000562E7">
        <w:rPr>
          <w:sz w:val="28"/>
          <w:szCs w:val="28"/>
        </w:rPr>
        <w:t xml:space="preserve">8 </w:t>
      </w:r>
      <w:r w:rsidR="00A024E8">
        <w:rPr>
          <w:sz w:val="28"/>
          <w:szCs w:val="28"/>
        </w:rPr>
        <w:t>следующего содержания:</w:t>
      </w:r>
    </w:p>
    <w:p w:rsidR="00A024E8" w:rsidRDefault="00A024E8" w:rsidP="00445AB7">
      <w:pPr>
        <w:widowControl w:val="0"/>
        <w:autoSpaceDE w:val="0"/>
        <w:autoSpaceDN w:val="0"/>
        <w:adjustRightInd w:val="0"/>
        <w:spacing w:line="319" w:lineRule="auto"/>
        <w:ind w:firstLine="709"/>
        <w:jc w:val="both"/>
        <w:rPr>
          <w:sz w:val="28"/>
          <w:szCs w:val="28"/>
        </w:rPr>
      </w:pPr>
      <w:r w:rsidRPr="00A024E8">
        <w:rPr>
          <w:sz w:val="28"/>
          <w:szCs w:val="28"/>
        </w:rPr>
        <w:t>"1</w:t>
      </w:r>
      <w:r w:rsidR="000562E7">
        <w:rPr>
          <w:sz w:val="28"/>
          <w:szCs w:val="28"/>
        </w:rPr>
        <w:t>8</w:t>
      </w:r>
      <w:r w:rsidRPr="00A024E8">
        <w:rPr>
          <w:sz w:val="28"/>
          <w:szCs w:val="28"/>
        </w:rPr>
        <w:t xml:space="preserve">. </w:t>
      </w:r>
      <w:proofErr w:type="gramStart"/>
      <w:r w:rsidRPr="00A024E8">
        <w:rPr>
          <w:sz w:val="28"/>
          <w:szCs w:val="28"/>
        </w:rPr>
        <w:t xml:space="preserve">В </w:t>
      </w:r>
      <w:r>
        <w:rPr>
          <w:sz w:val="28"/>
          <w:szCs w:val="28"/>
        </w:rPr>
        <w:t xml:space="preserve">соответствии с Федеральным законом в </w:t>
      </w:r>
      <w:r w:rsidRPr="00A024E8">
        <w:rPr>
          <w:sz w:val="28"/>
          <w:szCs w:val="28"/>
        </w:rPr>
        <w:t>случае проведения г</w:t>
      </w:r>
      <w:r w:rsidRPr="00A024E8">
        <w:rPr>
          <w:sz w:val="28"/>
          <w:szCs w:val="28"/>
        </w:rPr>
        <w:t>о</w:t>
      </w:r>
      <w:r w:rsidRPr="00A024E8">
        <w:rPr>
          <w:sz w:val="28"/>
          <w:szCs w:val="28"/>
        </w:rPr>
        <w:t>лосования, предусмотренного пунктом 17 статьи 64 и (или) пунктом 19 статьи 66 Федерального закона, особенности составления сводной таблицы и протокола о</w:t>
      </w:r>
      <w:r w:rsidR="000562E7">
        <w:rPr>
          <w:sz w:val="28"/>
          <w:szCs w:val="28"/>
        </w:rPr>
        <w:t>б итогах голосования</w:t>
      </w:r>
      <w:r w:rsidRPr="00A024E8">
        <w:rPr>
          <w:sz w:val="28"/>
          <w:szCs w:val="28"/>
        </w:rPr>
        <w:t xml:space="preserve"> </w:t>
      </w:r>
      <w:r w:rsidR="000562E7">
        <w:rPr>
          <w:sz w:val="28"/>
          <w:szCs w:val="28"/>
        </w:rPr>
        <w:t xml:space="preserve">территориальной </w:t>
      </w:r>
      <w:r>
        <w:rPr>
          <w:sz w:val="28"/>
          <w:szCs w:val="28"/>
        </w:rPr>
        <w:t xml:space="preserve">избирательной </w:t>
      </w:r>
      <w:r w:rsidRPr="00A024E8">
        <w:rPr>
          <w:sz w:val="28"/>
          <w:szCs w:val="28"/>
        </w:rPr>
        <w:t>к</w:t>
      </w:r>
      <w:r w:rsidRPr="00A024E8">
        <w:rPr>
          <w:sz w:val="28"/>
          <w:szCs w:val="28"/>
        </w:rPr>
        <w:t>о</w:t>
      </w:r>
      <w:r w:rsidRPr="00A024E8">
        <w:rPr>
          <w:sz w:val="28"/>
          <w:szCs w:val="28"/>
        </w:rPr>
        <w:t>миссией с учетом данных об итогах голосования, предусмотренного пун</w:t>
      </w:r>
      <w:r w:rsidRPr="00A024E8">
        <w:rPr>
          <w:sz w:val="28"/>
          <w:szCs w:val="28"/>
        </w:rPr>
        <w:t>к</w:t>
      </w:r>
      <w:r w:rsidRPr="00A024E8">
        <w:rPr>
          <w:sz w:val="28"/>
          <w:szCs w:val="28"/>
        </w:rPr>
        <w:t xml:space="preserve">том 17 статьи 64 и (или) пунктом 19 статьи 66 Федерального закона, </w:t>
      </w:r>
      <w:r w:rsidR="00CF133F">
        <w:rPr>
          <w:sz w:val="28"/>
          <w:szCs w:val="28"/>
        </w:rPr>
        <w:br/>
      </w:r>
      <w:r w:rsidRPr="00A024E8">
        <w:rPr>
          <w:sz w:val="28"/>
          <w:szCs w:val="28"/>
        </w:rPr>
        <w:t>устанавливаются Центральной избирательной комиссией Российской Ф</w:t>
      </w:r>
      <w:r w:rsidRPr="00A024E8">
        <w:rPr>
          <w:sz w:val="28"/>
          <w:szCs w:val="28"/>
        </w:rPr>
        <w:t>е</w:t>
      </w:r>
      <w:r w:rsidRPr="00A024E8">
        <w:rPr>
          <w:sz w:val="28"/>
          <w:szCs w:val="28"/>
        </w:rPr>
        <w:t>дерации.";</w:t>
      </w:r>
      <w:proofErr w:type="gramEnd"/>
    </w:p>
    <w:p w:rsidR="00A024E8" w:rsidRDefault="00A024E8" w:rsidP="00445AB7">
      <w:pPr>
        <w:widowControl w:val="0"/>
        <w:autoSpaceDE w:val="0"/>
        <w:autoSpaceDN w:val="0"/>
        <w:adjustRightInd w:val="0"/>
        <w:spacing w:line="319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895347">
        <w:rPr>
          <w:sz w:val="28"/>
          <w:szCs w:val="28"/>
        </w:rPr>
        <w:t>2</w:t>
      </w:r>
      <w:r>
        <w:rPr>
          <w:sz w:val="28"/>
          <w:szCs w:val="28"/>
        </w:rPr>
        <w:t>) статью 66 дополнить частью 10 следующего содержания:</w:t>
      </w:r>
    </w:p>
    <w:p w:rsidR="00A024E8" w:rsidRDefault="00A024E8" w:rsidP="00445AB7">
      <w:pPr>
        <w:widowControl w:val="0"/>
        <w:autoSpaceDE w:val="0"/>
        <w:autoSpaceDN w:val="0"/>
        <w:adjustRightInd w:val="0"/>
        <w:spacing w:line="319" w:lineRule="auto"/>
        <w:ind w:firstLine="709"/>
        <w:jc w:val="both"/>
        <w:rPr>
          <w:sz w:val="28"/>
          <w:szCs w:val="28"/>
        </w:rPr>
      </w:pPr>
      <w:r w:rsidRPr="00A024E8">
        <w:rPr>
          <w:sz w:val="28"/>
          <w:szCs w:val="28"/>
        </w:rPr>
        <w:t xml:space="preserve">"10. </w:t>
      </w:r>
      <w:proofErr w:type="gramStart"/>
      <w:r w:rsidRPr="00A024E8">
        <w:rPr>
          <w:sz w:val="28"/>
          <w:szCs w:val="28"/>
        </w:rPr>
        <w:t xml:space="preserve">В </w:t>
      </w:r>
      <w:r>
        <w:rPr>
          <w:sz w:val="28"/>
          <w:szCs w:val="28"/>
        </w:rPr>
        <w:t xml:space="preserve">соответствии с Федеральным законом в </w:t>
      </w:r>
      <w:r w:rsidRPr="00A024E8">
        <w:rPr>
          <w:sz w:val="28"/>
          <w:szCs w:val="28"/>
        </w:rPr>
        <w:t>случае проведения г</w:t>
      </w:r>
      <w:r w:rsidRPr="00A024E8">
        <w:rPr>
          <w:sz w:val="28"/>
          <w:szCs w:val="28"/>
        </w:rPr>
        <w:t>о</w:t>
      </w:r>
      <w:r w:rsidRPr="00A024E8">
        <w:rPr>
          <w:sz w:val="28"/>
          <w:szCs w:val="28"/>
        </w:rPr>
        <w:t>лосования, предусмотренного пунктом 17 статьи 64 и (или) пунктом 19 статьи 66 Федерального закона, особенности составления сводной таблицы и протокола о результатах выборов</w:t>
      </w:r>
      <w:r>
        <w:rPr>
          <w:sz w:val="28"/>
          <w:szCs w:val="28"/>
        </w:rPr>
        <w:t xml:space="preserve"> окружной избирательной </w:t>
      </w:r>
      <w:r w:rsidRPr="00A024E8">
        <w:rPr>
          <w:sz w:val="28"/>
          <w:szCs w:val="28"/>
        </w:rPr>
        <w:t xml:space="preserve">комиссией </w:t>
      </w:r>
      <w:r w:rsidR="00CF133F">
        <w:rPr>
          <w:sz w:val="28"/>
          <w:szCs w:val="28"/>
        </w:rPr>
        <w:br/>
      </w:r>
      <w:r w:rsidRPr="00A024E8">
        <w:rPr>
          <w:sz w:val="28"/>
          <w:szCs w:val="28"/>
        </w:rPr>
        <w:t>с учетом данных об итогах голосования, предусмотренного пунктом 17 статьи 64 и (или) пунктом 19 статьи 66 Федерального закона, устанавл</w:t>
      </w:r>
      <w:r w:rsidRPr="00A024E8">
        <w:rPr>
          <w:sz w:val="28"/>
          <w:szCs w:val="28"/>
        </w:rPr>
        <w:t>и</w:t>
      </w:r>
      <w:r w:rsidRPr="00A024E8">
        <w:rPr>
          <w:sz w:val="28"/>
          <w:szCs w:val="28"/>
        </w:rPr>
        <w:t>ваются Центральной избирательной комиссией Российской Федерации.";</w:t>
      </w:r>
      <w:proofErr w:type="gramEnd"/>
    </w:p>
    <w:p w:rsidR="00B10F12" w:rsidRPr="00CF133F" w:rsidRDefault="00A024E8" w:rsidP="00445AB7">
      <w:pPr>
        <w:widowControl w:val="0"/>
        <w:autoSpaceDE w:val="0"/>
        <w:autoSpaceDN w:val="0"/>
        <w:adjustRightInd w:val="0"/>
        <w:spacing w:line="319" w:lineRule="auto"/>
        <w:ind w:firstLine="709"/>
        <w:jc w:val="both"/>
        <w:rPr>
          <w:spacing w:val="-6"/>
          <w:sz w:val="28"/>
          <w:szCs w:val="28"/>
        </w:rPr>
      </w:pPr>
      <w:r w:rsidRPr="00CF133F">
        <w:rPr>
          <w:spacing w:val="-6"/>
          <w:sz w:val="28"/>
          <w:szCs w:val="28"/>
        </w:rPr>
        <w:t>1</w:t>
      </w:r>
      <w:r w:rsidR="00895347">
        <w:rPr>
          <w:spacing w:val="-6"/>
          <w:sz w:val="28"/>
          <w:szCs w:val="28"/>
        </w:rPr>
        <w:t>3</w:t>
      </w:r>
      <w:r w:rsidRPr="00CF133F">
        <w:rPr>
          <w:spacing w:val="-6"/>
          <w:sz w:val="28"/>
          <w:szCs w:val="28"/>
        </w:rPr>
        <w:t xml:space="preserve">) </w:t>
      </w:r>
      <w:r w:rsidR="006A05DA" w:rsidRPr="00CF133F">
        <w:rPr>
          <w:spacing w:val="-6"/>
          <w:sz w:val="28"/>
          <w:szCs w:val="28"/>
        </w:rPr>
        <w:t>част</w:t>
      </w:r>
      <w:r w:rsidR="00BA17C3" w:rsidRPr="00CF133F">
        <w:rPr>
          <w:spacing w:val="-6"/>
          <w:sz w:val="28"/>
          <w:szCs w:val="28"/>
        </w:rPr>
        <w:t>ь</w:t>
      </w:r>
      <w:r w:rsidR="006A05DA" w:rsidRPr="00CF133F">
        <w:rPr>
          <w:spacing w:val="-6"/>
          <w:sz w:val="28"/>
          <w:szCs w:val="28"/>
        </w:rPr>
        <w:t xml:space="preserve"> 1 статьи 67 дополнить </w:t>
      </w:r>
      <w:r w:rsidRPr="00CF133F">
        <w:rPr>
          <w:spacing w:val="-6"/>
          <w:sz w:val="28"/>
          <w:szCs w:val="28"/>
        </w:rPr>
        <w:t xml:space="preserve">предложением </w:t>
      </w:r>
      <w:r w:rsidR="006A05DA" w:rsidRPr="00CF133F">
        <w:rPr>
          <w:spacing w:val="-6"/>
          <w:sz w:val="28"/>
          <w:szCs w:val="28"/>
        </w:rPr>
        <w:t xml:space="preserve">следующего содержания: "В случае проведения голосования, предусмотренного пунктом 17 статьи 64 </w:t>
      </w:r>
      <w:r w:rsidR="00CF133F" w:rsidRPr="00CF133F">
        <w:rPr>
          <w:spacing w:val="-6"/>
          <w:sz w:val="28"/>
          <w:szCs w:val="28"/>
        </w:rPr>
        <w:br/>
      </w:r>
      <w:r w:rsidR="006A05DA" w:rsidRPr="00CF133F">
        <w:rPr>
          <w:spacing w:val="-6"/>
          <w:sz w:val="28"/>
          <w:szCs w:val="28"/>
        </w:rPr>
        <w:t>и (или) пунктом 19 статьи 66 Федерального закона, протокол о результатах выборов, сводная таблица должны включать данные такого голосования</w:t>
      </w:r>
      <w:proofErr w:type="gramStart"/>
      <w:r w:rsidR="006A05DA" w:rsidRPr="00CF133F">
        <w:rPr>
          <w:spacing w:val="-6"/>
          <w:sz w:val="28"/>
          <w:szCs w:val="28"/>
        </w:rPr>
        <w:t>.";</w:t>
      </w:r>
      <w:proofErr w:type="gramEnd"/>
    </w:p>
    <w:p w:rsidR="006A05DA" w:rsidRDefault="000562E7" w:rsidP="00445AB7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lastRenderedPageBreak/>
        <w:t>1</w:t>
      </w:r>
      <w:r w:rsidR="00895347">
        <w:rPr>
          <w:sz w:val="28"/>
          <w:szCs w:val="28"/>
        </w:rPr>
        <w:t>4</w:t>
      </w:r>
      <w:r>
        <w:rPr>
          <w:sz w:val="28"/>
          <w:szCs w:val="28"/>
        </w:rPr>
        <w:t xml:space="preserve">) </w:t>
      </w:r>
      <w:r w:rsidR="00E660F1">
        <w:rPr>
          <w:sz w:val="28"/>
          <w:szCs w:val="28"/>
        </w:rPr>
        <w:t xml:space="preserve">в части 1 статьи 73 </w:t>
      </w:r>
      <w:r w:rsidR="00E660F1" w:rsidRPr="00E660F1">
        <w:rPr>
          <w:sz w:val="28"/>
          <w:szCs w:val="28"/>
        </w:rPr>
        <w:t>слова "на второе воскресенье сентября, а в год проведения выборов депутатов Государственной Думы Федерального С</w:t>
      </w:r>
      <w:r w:rsidR="00E660F1" w:rsidRPr="00E660F1">
        <w:rPr>
          <w:sz w:val="28"/>
          <w:szCs w:val="28"/>
        </w:rPr>
        <w:t>о</w:t>
      </w:r>
      <w:r w:rsidR="00E660F1" w:rsidRPr="00E660F1">
        <w:rPr>
          <w:sz w:val="28"/>
          <w:szCs w:val="28"/>
        </w:rPr>
        <w:t xml:space="preserve">брания Российской Федерации очередного созыва </w:t>
      </w:r>
      <w:r w:rsidR="00E660F1">
        <w:rPr>
          <w:sz w:val="28"/>
          <w:szCs w:val="28"/>
        </w:rPr>
        <w:t xml:space="preserve">– </w:t>
      </w:r>
      <w:r w:rsidR="00E660F1" w:rsidRPr="00E660F1">
        <w:rPr>
          <w:sz w:val="28"/>
          <w:szCs w:val="28"/>
        </w:rPr>
        <w:t>на день голосования на этих выборах" заменить словами "на предусмотренный пунктом 3 ст</w:t>
      </w:r>
      <w:r w:rsidR="00E660F1" w:rsidRPr="00E660F1">
        <w:rPr>
          <w:sz w:val="28"/>
          <w:szCs w:val="28"/>
        </w:rPr>
        <w:t>а</w:t>
      </w:r>
      <w:r w:rsidR="00E660F1" w:rsidRPr="00E660F1">
        <w:rPr>
          <w:sz w:val="28"/>
          <w:szCs w:val="28"/>
        </w:rPr>
        <w:t xml:space="preserve">тьи 10 Федерального закона день голосования", дополнить новым </w:t>
      </w:r>
      <w:r w:rsidR="00B02564">
        <w:rPr>
          <w:sz w:val="28"/>
          <w:szCs w:val="28"/>
        </w:rPr>
        <w:t>четве</w:t>
      </w:r>
      <w:r w:rsidR="00B02564">
        <w:rPr>
          <w:sz w:val="28"/>
          <w:szCs w:val="28"/>
        </w:rPr>
        <w:t>р</w:t>
      </w:r>
      <w:r w:rsidR="00B02564">
        <w:rPr>
          <w:sz w:val="28"/>
          <w:szCs w:val="28"/>
        </w:rPr>
        <w:t>тым</w:t>
      </w:r>
      <w:r w:rsidR="00E660F1" w:rsidRPr="00E660F1">
        <w:rPr>
          <w:sz w:val="28"/>
          <w:szCs w:val="28"/>
        </w:rPr>
        <w:t xml:space="preserve"> предложением следующего содержания:</w:t>
      </w:r>
      <w:proofErr w:type="gramEnd"/>
      <w:r w:rsidR="00E660F1" w:rsidRPr="00E660F1">
        <w:rPr>
          <w:sz w:val="28"/>
          <w:szCs w:val="28"/>
        </w:rPr>
        <w:t xml:space="preserve"> </w:t>
      </w:r>
      <w:proofErr w:type="gramStart"/>
      <w:r w:rsidR="00E660F1" w:rsidRPr="00E660F1">
        <w:rPr>
          <w:sz w:val="28"/>
          <w:szCs w:val="28"/>
        </w:rPr>
        <w:t>"При этом в период, который начинается за пять месяцев до предусмотренного пунктом 3 статьи 10 Ф</w:t>
      </w:r>
      <w:r w:rsidR="00E660F1" w:rsidRPr="00E660F1">
        <w:rPr>
          <w:sz w:val="28"/>
          <w:szCs w:val="28"/>
        </w:rPr>
        <w:t>е</w:t>
      </w:r>
      <w:r w:rsidR="00E660F1" w:rsidRPr="00E660F1">
        <w:rPr>
          <w:sz w:val="28"/>
          <w:szCs w:val="28"/>
        </w:rPr>
        <w:t>дерального закона дня голосования и заканчивается через месяц после ук</w:t>
      </w:r>
      <w:r w:rsidR="00E660F1" w:rsidRPr="00E660F1">
        <w:rPr>
          <w:sz w:val="28"/>
          <w:szCs w:val="28"/>
        </w:rPr>
        <w:t>а</w:t>
      </w:r>
      <w:r w:rsidR="00E660F1" w:rsidRPr="00E660F1">
        <w:rPr>
          <w:sz w:val="28"/>
          <w:szCs w:val="28"/>
        </w:rPr>
        <w:t xml:space="preserve">занного дня голосования, такие дополнительные выборы не могут быть проведены в иной день, кроме указанного дня голосования, и назначаются на указанный день с учетом положений, предусмотренных пунктами </w:t>
      </w:r>
      <w:r w:rsidR="00E660F1">
        <w:rPr>
          <w:sz w:val="28"/>
          <w:szCs w:val="28"/>
        </w:rPr>
        <w:t>6–</w:t>
      </w:r>
      <w:r w:rsidR="00E660F1" w:rsidRPr="00E660F1">
        <w:rPr>
          <w:sz w:val="28"/>
          <w:szCs w:val="28"/>
        </w:rPr>
        <w:t>9 статьи 10 Федерального закона.";</w:t>
      </w:r>
      <w:proofErr w:type="gramEnd"/>
    </w:p>
    <w:p w:rsidR="00E660F1" w:rsidRDefault="00E660F1" w:rsidP="00445AB7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1</w:t>
      </w:r>
      <w:r w:rsidR="00895347">
        <w:rPr>
          <w:sz w:val="28"/>
          <w:szCs w:val="28"/>
        </w:rPr>
        <w:t>5</w:t>
      </w:r>
      <w:r>
        <w:rPr>
          <w:sz w:val="28"/>
          <w:szCs w:val="28"/>
        </w:rPr>
        <w:t xml:space="preserve">) в абзаце втором части 1 статьи 74 </w:t>
      </w:r>
      <w:r w:rsidR="00B02564" w:rsidRPr="00B02564">
        <w:rPr>
          <w:sz w:val="28"/>
          <w:szCs w:val="28"/>
        </w:rPr>
        <w:t xml:space="preserve">слова "во второе воскресенье сентября, а в год проведения выборов депутатов Государственной Думы Федерального Собрания Российской Федерации очередного созыва </w:t>
      </w:r>
      <w:r w:rsidR="00570C23">
        <w:rPr>
          <w:sz w:val="28"/>
          <w:szCs w:val="28"/>
        </w:rPr>
        <w:t>–</w:t>
      </w:r>
      <w:r w:rsidR="00B02564" w:rsidRPr="00B02564">
        <w:rPr>
          <w:sz w:val="28"/>
          <w:szCs w:val="28"/>
        </w:rPr>
        <w:t xml:space="preserve"> </w:t>
      </w:r>
      <w:r w:rsidR="004954AA">
        <w:rPr>
          <w:sz w:val="28"/>
          <w:szCs w:val="28"/>
        </w:rPr>
        <w:br/>
      </w:r>
      <w:r w:rsidR="00B02564" w:rsidRPr="00B02564">
        <w:rPr>
          <w:sz w:val="28"/>
          <w:szCs w:val="28"/>
        </w:rPr>
        <w:t>в день голосования на этих выборах" заменить словами "в предусмотре</w:t>
      </w:r>
      <w:r w:rsidR="00B02564" w:rsidRPr="00B02564">
        <w:rPr>
          <w:sz w:val="28"/>
          <w:szCs w:val="28"/>
        </w:rPr>
        <w:t>н</w:t>
      </w:r>
      <w:r w:rsidR="00B02564" w:rsidRPr="00B02564">
        <w:rPr>
          <w:sz w:val="28"/>
          <w:szCs w:val="28"/>
        </w:rPr>
        <w:t>ный пунктом 3 статьи 10 Федерального закона день голосования", допо</w:t>
      </w:r>
      <w:r w:rsidR="00B02564" w:rsidRPr="00B02564">
        <w:rPr>
          <w:sz w:val="28"/>
          <w:szCs w:val="28"/>
        </w:rPr>
        <w:t>л</w:t>
      </w:r>
      <w:r w:rsidR="00B02564" w:rsidRPr="00B02564">
        <w:rPr>
          <w:sz w:val="28"/>
          <w:szCs w:val="28"/>
        </w:rPr>
        <w:t xml:space="preserve">нить новым </w:t>
      </w:r>
      <w:r w:rsidR="00570C23">
        <w:rPr>
          <w:sz w:val="28"/>
          <w:szCs w:val="28"/>
        </w:rPr>
        <w:t>третьи</w:t>
      </w:r>
      <w:r w:rsidR="00B02564" w:rsidRPr="00B02564">
        <w:rPr>
          <w:sz w:val="28"/>
          <w:szCs w:val="28"/>
        </w:rPr>
        <w:t>м предложением следующего содержания:</w:t>
      </w:r>
      <w:proofErr w:type="gramEnd"/>
      <w:r w:rsidR="00B02564" w:rsidRPr="00B02564">
        <w:rPr>
          <w:sz w:val="28"/>
          <w:szCs w:val="28"/>
        </w:rPr>
        <w:t xml:space="preserve"> </w:t>
      </w:r>
      <w:proofErr w:type="gramStart"/>
      <w:r w:rsidR="00B02564" w:rsidRPr="00B02564">
        <w:rPr>
          <w:sz w:val="28"/>
          <w:szCs w:val="28"/>
        </w:rPr>
        <w:t xml:space="preserve">"При этом </w:t>
      </w:r>
      <w:r w:rsidR="004954AA">
        <w:rPr>
          <w:sz w:val="28"/>
          <w:szCs w:val="28"/>
        </w:rPr>
        <w:br/>
      </w:r>
      <w:r w:rsidR="00B02564" w:rsidRPr="00B02564">
        <w:rPr>
          <w:sz w:val="28"/>
          <w:szCs w:val="28"/>
        </w:rPr>
        <w:t>в период, который начинается за пять месяцев до предусмотренного пун</w:t>
      </w:r>
      <w:r w:rsidR="00B02564" w:rsidRPr="00B02564">
        <w:rPr>
          <w:sz w:val="28"/>
          <w:szCs w:val="28"/>
        </w:rPr>
        <w:t>к</w:t>
      </w:r>
      <w:r w:rsidR="00B02564" w:rsidRPr="00B02564">
        <w:rPr>
          <w:sz w:val="28"/>
          <w:szCs w:val="28"/>
        </w:rPr>
        <w:t>том 3 статьи 10 Федерального закона дня голосования и заканчивается ч</w:t>
      </w:r>
      <w:r w:rsidR="00B02564" w:rsidRPr="00B02564">
        <w:rPr>
          <w:sz w:val="28"/>
          <w:szCs w:val="28"/>
        </w:rPr>
        <w:t>е</w:t>
      </w:r>
      <w:r w:rsidR="00B02564" w:rsidRPr="00B02564">
        <w:rPr>
          <w:sz w:val="28"/>
          <w:szCs w:val="28"/>
        </w:rPr>
        <w:t xml:space="preserve">рез месяц после указанного дня голосования, такие повторные выборы не могут быть проведены в иной день, кроме указанного дня голосования, </w:t>
      </w:r>
      <w:r w:rsidR="004954AA">
        <w:rPr>
          <w:sz w:val="28"/>
          <w:szCs w:val="28"/>
        </w:rPr>
        <w:br/>
      </w:r>
      <w:r w:rsidR="00B02564" w:rsidRPr="00B02564">
        <w:rPr>
          <w:sz w:val="28"/>
          <w:szCs w:val="28"/>
        </w:rPr>
        <w:t>и назначаются на указанный день с учетом положений, предусмотренных пунктами 6</w:t>
      </w:r>
      <w:r w:rsidR="00570C23">
        <w:rPr>
          <w:sz w:val="28"/>
          <w:szCs w:val="28"/>
        </w:rPr>
        <w:t>–</w:t>
      </w:r>
      <w:r w:rsidR="00B02564" w:rsidRPr="00B02564">
        <w:rPr>
          <w:sz w:val="28"/>
          <w:szCs w:val="28"/>
        </w:rPr>
        <w:t xml:space="preserve">9 статьи 10 </w:t>
      </w:r>
      <w:r w:rsidR="00B02564">
        <w:rPr>
          <w:sz w:val="28"/>
          <w:szCs w:val="28"/>
        </w:rPr>
        <w:t>Федерального закона."</w:t>
      </w:r>
      <w:r w:rsidR="004954AA">
        <w:rPr>
          <w:sz w:val="28"/>
          <w:szCs w:val="28"/>
        </w:rPr>
        <w:t>.</w:t>
      </w:r>
      <w:proofErr w:type="gramEnd"/>
    </w:p>
    <w:p w:rsidR="00570C23" w:rsidRPr="00093584" w:rsidRDefault="00570C23" w:rsidP="002F6B7F">
      <w:pPr>
        <w:widowControl w:val="0"/>
        <w:autoSpaceDE w:val="0"/>
        <w:autoSpaceDN w:val="0"/>
        <w:adjustRightInd w:val="0"/>
        <w:spacing w:line="300" w:lineRule="auto"/>
        <w:ind w:firstLine="709"/>
        <w:jc w:val="both"/>
        <w:rPr>
          <w:sz w:val="28"/>
          <w:szCs w:val="28"/>
        </w:rPr>
      </w:pPr>
    </w:p>
    <w:p w:rsidR="006205AC" w:rsidRPr="006F7844" w:rsidRDefault="006205AC" w:rsidP="00445AB7">
      <w:pPr>
        <w:widowControl w:val="0"/>
        <w:spacing w:line="312" w:lineRule="auto"/>
        <w:ind w:firstLine="709"/>
        <w:jc w:val="both"/>
        <w:rPr>
          <w:sz w:val="28"/>
          <w:szCs w:val="28"/>
        </w:rPr>
      </w:pPr>
      <w:r w:rsidRPr="006F7844">
        <w:rPr>
          <w:b/>
          <w:sz w:val="28"/>
          <w:szCs w:val="28"/>
        </w:rPr>
        <w:t xml:space="preserve">Статья </w:t>
      </w:r>
      <w:r w:rsidR="00093584">
        <w:rPr>
          <w:b/>
          <w:sz w:val="28"/>
          <w:szCs w:val="28"/>
        </w:rPr>
        <w:t>2</w:t>
      </w:r>
    </w:p>
    <w:p w:rsidR="001C578A" w:rsidRPr="006F7844" w:rsidRDefault="006205AC" w:rsidP="00445AB7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rPr>
          <w:sz w:val="28"/>
          <w:szCs w:val="28"/>
        </w:rPr>
      </w:pPr>
      <w:r w:rsidRPr="006F7844">
        <w:rPr>
          <w:sz w:val="28"/>
          <w:szCs w:val="28"/>
        </w:rPr>
        <w:t xml:space="preserve">Настоящий Закон вступает в силу </w:t>
      </w:r>
      <w:r w:rsidR="001C578A" w:rsidRPr="006F7844">
        <w:rPr>
          <w:sz w:val="28"/>
          <w:szCs w:val="28"/>
        </w:rPr>
        <w:t>со</w:t>
      </w:r>
      <w:r w:rsidRPr="006F7844">
        <w:rPr>
          <w:sz w:val="28"/>
          <w:szCs w:val="28"/>
        </w:rPr>
        <w:t xml:space="preserve"> дня его официального опубл</w:t>
      </w:r>
      <w:r w:rsidRPr="006F7844">
        <w:rPr>
          <w:sz w:val="28"/>
          <w:szCs w:val="28"/>
        </w:rPr>
        <w:t>и</w:t>
      </w:r>
      <w:r w:rsidRPr="006F7844">
        <w:rPr>
          <w:sz w:val="28"/>
          <w:szCs w:val="28"/>
        </w:rPr>
        <w:t>кования</w:t>
      </w:r>
      <w:r w:rsidR="000B5485" w:rsidRPr="006F7844">
        <w:rPr>
          <w:sz w:val="28"/>
          <w:szCs w:val="28"/>
        </w:rPr>
        <w:t>.</w:t>
      </w:r>
      <w:r w:rsidR="00900F12" w:rsidRPr="006F7844">
        <w:rPr>
          <w:sz w:val="28"/>
          <w:szCs w:val="28"/>
        </w:rPr>
        <w:t xml:space="preserve"> </w:t>
      </w:r>
    </w:p>
    <w:p w:rsidR="00445AB7" w:rsidRPr="00445AB7" w:rsidRDefault="00445AB7" w:rsidP="00445AB7">
      <w:pPr>
        <w:rPr>
          <w:sz w:val="56"/>
          <w:szCs w:val="56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085"/>
        <w:gridCol w:w="6201"/>
      </w:tblGrid>
      <w:tr w:rsidR="002A34DC" w:rsidRPr="00937A60" w:rsidTr="001674A7">
        <w:tc>
          <w:tcPr>
            <w:tcW w:w="1661" w:type="pct"/>
          </w:tcPr>
          <w:p w:rsidR="002A34DC" w:rsidRPr="00937A60" w:rsidRDefault="002A34DC" w:rsidP="001674A7">
            <w:pPr>
              <w:jc w:val="center"/>
              <w:rPr>
                <w:sz w:val="28"/>
                <w:szCs w:val="28"/>
              </w:rPr>
            </w:pPr>
            <w:r w:rsidRPr="00937A60">
              <w:rPr>
                <w:sz w:val="28"/>
                <w:szCs w:val="28"/>
              </w:rPr>
              <w:t>Глава</w:t>
            </w:r>
          </w:p>
          <w:p w:rsidR="002A34DC" w:rsidRPr="00937A60" w:rsidRDefault="002A34DC" w:rsidP="001674A7">
            <w:pPr>
              <w:jc w:val="center"/>
              <w:rPr>
                <w:sz w:val="28"/>
                <w:szCs w:val="28"/>
              </w:rPr>
            </w:pPr>
            <w:r w:rsidRPr="00937A60">
              <w:rPr>
                <w:sz w:val="28"/>
                <w:szCs w:val="28"/>
              </w:rPr>
              <w:t>Чувашской Республики</w:t>
            </w:r>
          </w:p>
        </w:tc>
        <w:tc>
          <w:tcPr>
            <w:tcW w:w="3339" w:type="pct"/>
          </w:tcPr>
          <w:p w:rsidR="002A34DC" w:rsidRPr="00937A60" w:rsidRDefault="002A34DC" w:rsidP="001674A7">
            <w:pPr>
              <w:rPr>
                <w:sz w:val="28"/>
                <w:szCs w:val="28"/>
              </w:rPr>
            </w:pPr>
          </w:p>
          <w:p w:rsidR="002A34DC" w:rsidRPr="00937A60" w:rsidRDefault="002A34DC" w:rsidP="001674A7">
            <w:pPr>
              <w:jc w:val="right"/>
              <w:rPr>
                <w:sz w:val="28"/>
                <w:szCs w:val="28"/>
              </w:rPr>
            </w:pPr>
            <w:r w:rsidRPr="00937A60">
              <w:rPr>
                <w:sz w:val="28"/>
                <w:szCs w:val="28"/>
              </w:rPr>
              <w:t>О. Николаев</w:t>
            </w:r>
          </w:p>
        </w:tc>
      </w:tr>
    </w:tbl>
    <w:p w:rsidR="002A34DC" w:rsidRPr="00937A60" w:rsidRDefault="002A34DC" w:rsidP="002A34DC">
      <w:pPr>
        <w:rPr>
          <w:sz w:val="28"/>
          <w:szCs w:val="28"/>
        </w:rPr>
      </w:pPr>
    </w:p>
    <w:p w:rsidR="002A34DC" w:rsidRPr="00937A60" w:rsidRDefault="002A34DC" w:rsidP="002A34DC">
      <w:pPr>
        <w:rPr>
          <w:sz w:val="28"/>
          <w:szCs w:val="28"/>
        </w:rPr>
      </w:pPr>
      <w:r w:rsidRPr="00937A60">
        <w:rPr>
          <w:sz w:val="28"/>
          <w:szCs w:val="28"/>
        </w:rPr>
        <w:t>г. Чебоксары</w:t>
      </w:r>
    </w:p>
    <w:p w:rsidR="002A34DC" w:rsidRPr="009B5B32" w:rsidRDefault="002A34DC" w:rsidP="002A34DC">
      <w:pPr>
        <w:rPr>
          <w:sz w:val="28"/>
          <w:szCs w:val="28"/>
        </w:rPr>
      </w:pPr>
      <w:r w:rsidRPr="009B5B32">
        <w:rPr>
          <w:sz w:val="28"/>
          <w:szCs w:val="28"/>
        </w:rPr>
        <w:t xml:space="preserve">27 </w:t>
      </w:r>
      <w:r>
        <w:rPr>
          <w:sz w:val="28"/>
          <w:szCs w:val="28"/>
        </w:rPr>
        <w:t>октября</w:t>
      </w:r>
      <w:r w:rsidRPr="009B5B32">
        <w:rPr>
          <w:sz w:val="28"/>
          <w:szCs w:val="28"/>
        </w:rPr>
        <w:t xml:space="preserve"> 2023 года</w:t>
      </w:r>
    </w:p>
    <w:p w:rsidR="002A34DC" w:rsidRPr="009B5B32" w:rsidRDefault="002A34DC" w:rsidP="002A34DC">
      <w:pPr>
        <w:rPr>
          <w:sz w:val="28"/>
          <w:szCs w:val="28"/>
        </w:rPr>
      </w:pPr>
      <w:r>
        <w:rPr>
          <w:sz w:val="28"/>
          <w:szCs w:val="28"/>
        </w:rPr>
        <w:t>№ 80</w:t>
      </w:r>
      <w:bookmarkStart w:id="0" w:name="_GoBack"/>
      <w:bookmarkEnd w:id="0"/>
    </w:p>
    <w:p w:rsidR="002C4F41" w:rsidRPr="006F7844" w:rsidRDefault="002C4F41" w:rsidP="00445AB7">
      <w:pPr>
        <w:widowControl w:val="0"/>
      </w:pPr>
    </w:p>
    <w:sectPr w:rsidR="002C4F41" w:rsidRPr="006F7844" w:rsidSect="00445AB7">
      <w:headerReference w:type="even" r:id="rId10"/>
      <w:headerReference w:type="default" r:id="rId11"/>
      <w:pgSz w:w="11906" w:h="16838"/>
      <w:pgMar w:top="1134" w:right="851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4974" w:rsidRDefault="00DA4974">
      <w:r>
        <w:separator/>
      </w:r>
    </w:p>
  </w:endnote>
  <w:endnote w:type="continuationSeparator" w:id="0">
    <w:p w:rsidR="00DA4974" w:rsidRDefault="00DA49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4974" w:rsidRDefault="00DA4974">
      <w:r>
        <w:separator/>
      </w:r>
    </w:p>
  </w:footnote>
  <w:footnote w:type="continuationSeparator" w:id="0">
    <w:p w:rsidR="00DA4974" w:rsidRDefault="00DA497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4974" w:rsidRDefault="00DA4974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2</w:t>
    </w:r>
    <w:r>
      <w:rPr>
        <w:rStyle w:val="a5"/>
      </w:rPr>
      <w:fldChar w:fldCharType="end"/>
    </w:r>
  </w:p>
  <w:p w:rsidR="00DA4974" w:rsidRDefault="00DA4974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4974" w:rsidRDefault="00DA4974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2A34DC">
      <w:rPr>
        <w:rStyle w:val="a5"/>
        <w:noProof/>
      </w:rPr>
      <w:t>6</w:t>
    </w:r>
    <w:r>
      <w:rPr>
        <w:rStyle w:val="a5"/>
      </w:rPr>
      <w:fldChar w:fldCharType="end"/>
    </w:r>
  </w:p>
  <w:p w:rsidR="00DA4974" w:rsidRDefault="00DA4974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57DFD"/>
    <w:multiLevelType w:val="hybridMultilevel"/>
    <w:tmpl w:val="A2A04182"/>
    <w:lvl w:ilvl="0" w:tplc="7D30FF5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6C31026"/>
    <w:multiLevelType w:val="hybridMultilevel"/>
    <w:tmpl w:val="A38A5088"/>
    <w:lvl w:ilvl="0" w:tplc="4A8EA77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7DB5741"/>
    <w:multiLevelType w:val="hybridMultilevel"/>
    <w:tmpl w:val="B0A8A736"/>
    <w:lvl w:ilvl="0" w:tplc="EE06F31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C807629"/>
    <w:multiLevelType w:val="hybridMultilevel"/>
    <w:tmpl w:val="1B90DCBA"/>
    <w:lvl w:ilvl="0" w:tplc="1C36CD8C">
      <w:start w:val="3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3BFA1AA5"/>
    <w:multiLevelType w:val="hybridMultilevel"/>
    <w:tmpl w:val="AFACEED8"/>
    <w:lvl w:ilvl="0" w:tplc="8F42483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48470D50"/>
    <w:multiLevelType w:val="hybridMultilevel"/>
    <w:tmpl w:val="4DD07C20"/>
    <w:lvl w:ilvl="0" w:tplc="BC90890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67E16610"/>
    <w:multiLevelType w:val="hybridMultilevel"/>
    <w:tmpl w:val="F5BA7ABE"/>
    <w:lvl w:ilvl="0" w:tplc="A35A518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6B1A05C3"/>
    <w:multiLevelType w:val="hybridMultilevel"/>
    <w:tmpl w:val="030051F6"/>
    <w:lvl w:ilvl="0" w:tplc="4DE80CD0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6E2D057D"/>
    <w:multiLevelType w:val="hybridMultilevel"/>
    <w:tmpl w:val="175A57AA"/>
    <w:lvl w:ilvl="0" w:tplc="06228170">
      <w:start w:val="16"/>
      <w:numFmt w:val="decimal"/>
      <w:suff w:val="space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6F04388F"/>
    <w:multiLevelType w:val="hybridMultilevel"/>
    <w:tmpl w:val="B78ACAE8"/>
    <w:lvl w:ilvl="0" w:tplc="754C640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7"/>
  </w:num>
  <w:num w:numId="2">
    <w:abstractNumId w:val="3"/>
  </w:num>
  <w:num w:numId="3">
    <w:abstractNumId w:val="6"/>
  </w:num>
  <w:num w:numId="4">
    <w:abstractNumId w:val="9"/>
  </w:num>
  <w:num w:numId="5">
    <w:abstractNumId w:val="1"/>
  </w:num>
  <w:num w:numId="6">
    <w:abstractNumId w:val="5"/>
  </w:num>
  <w:num w:numId="7">
    <w:abstractNumId w:val="2"/>
  </w:num>
  <w:num w:numId="8">
    <w:abstractNumId w:val="0"/>
  </w:num>
  <w:num w:numId="9">
    <w:abstractNumId w:val="8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6CF8"/>
    <w:rsid w:val="0000047F"/>
    <w:rsid w:val="00002947"/>
    <w:rsid w:val="000110D5"/>
    <w:rsid w:val="00012250"/>
    <w:rsid w:val="0001419A"/>
    <w:rsid w:val="000141AB"/>
    <w:rsid w:val="00014BE0"/>
    <w:rsid w:val="00015063"/>
    <w:rsid w:val="00017276"/>
    <w:rsid w:val="000179C9"/>
    <w:rsid w:val="00023776"/>
    <w:rsid w:val="0003152C"/>
    <w:rsid w:val="0003267B"/>
    <w:rsid w:val="000326A6"/>
    <w:rsid w:val="000328E3"/>
    <w:rsid w:val="00035BDC"/>
    <w:rsid w:val="00035F48"/>
    <w:rsid w:val="00036D79"/>
    <w:rsid w:val="00042073"/>
    <w:rsid w:val="00045193"/>
    <w:rsid w:val="000546CE"/>
    <w:rsid w:val="000562E7"/>
    <w:rsid w:val="00063D90"/>
    <w:rsid w:val="0006551F"/>
    <w:rsid w:val="0007765D"/>
    <w:rsid w:val="0008180A"/>
    <w:rsid w:val="00083818"/>
    <w:rsid w:val="000844E6"/>
    <w:rsid w:val="000846E9"/>
    <w:rsid w:val="000850D5"/>
    <w:rsid w:val="00092825"/>
    <w:rsid w:val="00093584"/>
    <w:rsid w:val="00097787"/>
    <w:rsid w:val="000A2B14"/>
    <w:rsid w:val="000A5275"/>
    <w:rsid w:val="000A649B"/>
    <w:rsid w:val="000B4714"/>
    <w:rsid w:val="000B5485"/>
    <w:rsid w:val="000C36A7"/>
    <w:rsid w:val="000C5EDB"/>
    <w:rsid w:val="000D1418"/>
    <w:rsid w:val="000D52DA"/>
    <w:rsid w:val="000D6D70"/>
    <w:rsid w:val="000E10AB"/>
    <w:rsid w:val="000E28EB"/>
    <w:rsid w:val="000E7F2A"/>
    <w:rsid w:val="000F0423"/>
    <w:rsid w:val="000F24D2"/>
    <w:rsid w:val="000F2654"/>
    <w:rsid w:val="000F2AF4"/>
    <w:rsid w:val="000F5D11"/>
    <w:rsid w:val="00102477"/>
    <w:rsid w:val="001026CE"/>
    <w:rsid w:val="00104EDC"/>
    <w:rsid w:val="001052DB"/>
    <w:rsid w:val="00105376"/>
    <w:rsid w:val="00106503"/>
    <w:rsid w:val="00113359"/>
    <w:rsid w:val="00122953"/>
    <w:rsid w:val="00125FA9"/>
    <w:rsid w:val="00127454"/>
    <w:rsid w:val="00127E69"/>
    <w:rsid w:val="00130384"/>
    <w:rsid w:val="001373C0"/>
    <w:rsid w:val="001400D3"/>
    <w:rsid w:val="001443A4"/>
    <w:rsid w:val="001454A1"/>
    <w:rsid w:val="001457B1"/>
    <w:rsid w:val="0015270C"/>
    <w:rsid w:val="00162E42"/>
    <w:rsid w:val="001734CD"/>
    <w:rsid w:val="00180F3E"/>
    <w:rsid w:val="001823E7"/>
    <w:rsid w:val="00190761"/>
    <w:rsid w:val="001A1590"/>
    <w:rsid w:val="001A233A"/>
    <w:rsid w:val="001A2781"/>
    <w:rsid w:val="001A3731"/>
    <w:rsid w:val="001B0C6F"/>
    <w:rsid w:val="001C1CE6"/>
    <w:rsid w:val="001C578A"/>
    <w:rsid w:val="001C7004"/>
    <w:rsid w:val="001D64D2"/>
    <w:rsid w:val="001E25D5"/>
    <w:rsid w:val="001E3A03"/>
    <w:rsid w:val="001E4814"/>
    <w:rsid w:val="001F0163"/>
    <w:rsid w:val="001F2FB3"/>
    <w:rsid w:val="001F6F47"/>
    <w:rsid w:val="001F79C4"/>
    <w:rsid w:val="002026C8"/>
    <w:rsid w:val="00205827"/>
    <w:rsid w:val="00206731"/>
    <w:rsid w:val="00210F44"/>
    <w:rsid w:val="002179EF"/>
    <w:rsid w:val="002268E0"/>
    <w:rsid w:val="002308C0"/>
    <w:rsid w:val="00242E54"/>
    <w:rsid w:val="0024467D"/>
    <w:rsid w:val="002512F8"/>
    <w:rsid w:val="00257AB1"/>
    <w:rsid w:val="00260C56"/>
    <w:rsid w:val="002616A0"/>
    <w:rsid w:val="00261848"/>
    <w:rsid w:val="00261D44"/>
    <w:rsid w:val="002643EE"/>
    <w:rsid w:val="00264FC2"/>
    <w:rsid w:val="0026608B"/>
    <w:rsid w:val="0027441F"/>
    <w:rsid w:val="002769BB"/>
    <w:rsid w:val="00287376"/>
    <w:rsid w:val="002A1A06"/>
    <w:rsid w:val="002A1D6B"/>
    <w:rsid w:val="002A2DDB"/>
    <w:rsid w:val="002A34DC"/>
    <w:rsid w:val="002A49AA"/>
    <w:rsid w:val="002A49D3"/>
    <w:rsid w:val="002A5C74"/>
    <w:rsid w:val="002B2C63"/>
    <w:rsid w:val="002B38DC"/>
    <w:rsid w:val="002B42FA"/>
    <w:rsid w:val="002C0668"/>
    <w:rsid w:val="002C13A7"/>
    <w:rsid w:val="002C4F41"/>
    <w:rsid w:val="002C56F7"/>
    <w:rsid w:val="002C67E8"/>
    <w:rsid w:val="002C728F"/>
    <w:rsid w:val="002D05FD"/>
    <w:rsid w:val="002D3E30"/>
    <w:rsid w:val="002D44EE"/>
    <w:rsid w:val="002E11F7"/>
    <w:rsid w:val="002E4FDA"/>
    <w:rsid w:val="002F188A"/>
    <w:rsid w:val="002F3393"/>
    <w:rsid w:val="002F3D52"/>
    <w:rsid w:val="002F6B7F"/>
    <w:rsid w:val="00303BFC"/>
    <w:rsid w:val="00315982"/>
    <w:rsid w:val="003179A4"/>
    <w:rsid w:val="003246F9"/>
    <w:rsid w:val="00326C69"/>
    <w:rsid w:val="0032734A"/>
    <w:rsid w:val="0033215C"/>
    <w:rsid w:val="003321B7"/>
    <w:rsid w:val="00333AC2"/>
    <w:rsid w:val="00334F6B"/>
    <w:rsid w:val="0034214F"/>
    <w:rsid w:val="00342B8D"/>
    <w:rsid w:val="0034714F"/>
    <w:rsid w:val="00355CE0"/>
    <w:rsid w:val="003567EC"/>
    <w:rsid w:val="00360B33"/>
    <w:rsid w:val="00361BED"/>
    <w:rsid w:val="00362284"/>
    <w:rsid w:val="0036319A"/>
    <w:rsid w:val="003651F1"/>
    <w:rsid w:val="00372FA3"/>
    <w:rsid w:val="00376F1E"/>
    <w:rsid w:val="003803E0"/>
    <w:rsid w:val="00381452"/>
    <w:rsid w:val="00383E1B"/>
    <w:rsid w:val="0038674C"/>
    <w:rsid w:val="00391933"/>
    <w:rsid w:val="003A6693"/>
    <w:rsid w:val="003A6AE8"/>
    <w:rsid w:val="003A79FE"/>
    <w:rsid w:val="003B1C6C"/>
    <w:rsid w:val="003B36BA"/>
    <w:rsid w:val="003C5701"/>
    <w:rsid w:val="003D2B10"/>
    <w:rsid w:val="003D5213"/>
    <w:rsid w:val="003D6E99"/>
    <w:rsid w:val="003E6393"/>
    <w:rsid w:val="003E72A1"/>
    <w:rsid w:val="003E77D0"/>
    <w:rsid w:val="003F291A"/>
    <w:rsid w:val="00405A2C"/>
    <w:rsid w:val="0041253C"/>
    <w:rsid w:val="0041292E"/>
    <w:rsid w:val="00412AC9"/>
    <w:rsid w:val="00417066"/>
    <w:rsid w:val="004174FE"/>
    <w:rsid w:val="00417D53"/>
    <w:rsid w:val="00445AB7"/>
    <w:rsid w:val="00446CF8"/>
    <w:rsid w:val="00457923"/>
    <w:rsid w:val="00460C3D"/>
    <w:rsid w:val="00464C15"/>
    <w:rsid w:val="00477D58"/>
    <w:rsid w:val="00482412"/>
    <w:rsid w:val="00482CD4"/>
    <w:rsid w:val="00490650"/>
    <w:rsid w:val="00492B2E"/>
    <w:rsid w:val="004954AA"/>
    <w:rsid w:val="0049602F"/>
    <w:rsid w:val="004969E8"/>
    <w:rsid w:val="004A7D69"/>
    <w:rsid w:val="004B0EF7"/>
    <w:rsid w:val="004B548C"/>
    <w:rsid w:val="004C7B08"/>
    <w:rsid w:val="004D1468"/>
    <w:rsid w:val="004D1702"/>
    <w:rsid w:val="004D29AA"/>
    <w:rsid w:val="004D2F09"/>
    <w:rsid w:val="004D330F"/>
    <w:rsid w:val="004D3ECD"/>
    <w:rsid w:val="004D433B"/>
    <w:rsid w:val="004E1D10"/>
    <w:rsid w:val="004F057C"/>
    <w:rsid w:val="004F4D2A"/>
    <w:rsid w:val="004F6FB1"/>
    <w:rsid w:val="0050464D"/>
    <w:rsid w:val="00504D72"/>
    <w:rsid w:val="00506982"/>
    <w:rsid w:val="00513D14"/>
    <w:rsid w:val="0052129C"/>
    <w:rsid w:val="0052137A"/>
    <w:rsid w:val="005250EC"/>
    <w:rsid w:val="0052605B"/>
    <w:rsid w:val="005305DF"/>
    <w:rsid w:val="005354BB"/>
    <w:rsid w:val="005421B3"/>
    <w:rsid w:val="00556570"/>
    <w:rsid w:val="00570C23"/>
    <w:rsid w:val="00570F73"/>
    <w:rsid w:val="00574BD0"/>
    <w:rsid w:val="005776CA"/>
    <w:rsid w:val="00577CD3"/>
    <w:rsid w:val="0059351E"/>
    <w:rsid w:val="00596979"/>
    <w:rsid w:val="00597D6A"/>
    <w:rsid w:val="005A0C4D"/>
    <w:rsid w:val="005A35B2"/>
    <w:rsid w:val="005B4E54"/>
    <w:rsid w:val="005C00AE"/>
    <w:rsid w:val="005C4DB8"/>
    <w:rsid w:val="005D5F51"/>
    <w:rsid w:val="005E28EA"/>
    <w:rsid w:val="005F1626"/>
    <w:rsid w:val="005F1A5D"/>
    <w:rsid w:val="005F53D4"/>
    <w:rsid w:val="00600330"/>
    <w:rsid w:val="00603AA8"/>
    <w:rsid w:val="00603C7B"/>
    <w:rsid w:val="00607D80"/>
    <w:rsid w:val="00612023"/>
    <w:rsid w:val="0061286B"/>
    <w:rsid w:val="00616199"/>
    <w:rsid w:val="006205AC"/>
    <w:rsid w:val="00626468"/>
    <w:rsid w:val="00626870"/>
    <w:rsid w:val="006317A2"/>
    <w:rsid w:val="00631DA2"/>
    <w:rsid w:val="00634A01"/>
    <w:rsid w:val="00636251"/>
    <w:rsid w:val="00637A7A"/>
    <w:rsid w:val="006401E6"/>
    <w:rsid w:val="0064281D"/>
    <w:rsid w:val="006463D0"/>
    <w:rsid w:val="006507F8"/>
    <w:rsid w:val="00650AFB"/>
    <w:rsid w:val="00653AA7"/>
    <w:rsid w:val="006703F6"/>
    <w:rsid w:val="00680551"/>
    <w:rsid w:val="00681E02"/>
    <w:rsid w:val="006849CF"/>
    <w:rsid w:val="00685F0F"/>
    <w:rsid w:val="006A05DA"/>
    <w:rsid w:val="006A0819"/>
    <w:rsid w:val="006A3D8A"/>
    <w:rsid w:val="006B249E"/>
    <w:rsid w:val="006B2EA3"/>
    <w:rsid w:val="006C4909"/>
    <w:rsid w:val="006C6337"/>
    <w:rsid w:val="006C79B1"/>
    <w:rsid w:val="006F36B4"/>
    <w:rsid w:val="006F47B0"/>
    <w:rsid w:val="006F7844"/>
    <w:rsid w:val="00711E54"/>
    <w:rsid w:val="007132AE"/>
    <w:rsid w:val="0071356C"/>
    <w:rsid w:val="0071498C"/>
    <w:rsid w:val="00732CDF"/>
    <w:rsid w:val="00732D7A"/>
    <w:rsid w:val="007338F4"/>
    <w:rsid w:val="00734FF2"/>
    <w:rsid w:val="007449AA"/>
    <w:rsid w:val="00745119"/>
    <w:rsid w:val="007457C4"/>
    <w:rsid w:val="0074680E"/>
    <w:rsid w:val="00751BEF"/>
    <w:rsid w:val="0075652A"/>
    <w:rsid w:val="00757F18"/>
    <w:rsid w:val="00762097"/>
    <w:rsid w:val="00764581"/>
    <w:rsid w:val="007755A1"/>
    <w:rsid w:val="00775F49"/>
    <w:rsid w:val="00776CB9"/>
    <w:rsid w:val="00781360"/>
    <w:rsid w:val="007831A2"/>
    <w:rsid w:val="00787A22"/>
    <w:rsid w:val="00790FDC"/>
    <w:rsid w:val="0079724B"/>
    <w:rsid w:val="007A2612"/>
    <w:rsid w:val="007B4FED"/>
    <w:rsid w:val="007B65D3"/>
    <w:rsid w:val="007C21AD"/>
    <w:rsid w:val="007C39C2"/>
    <w:rsid w:val="007C4099"/>
    <w:rsid w:val="007C4B30"/>
    <w:rsid w:val="007D36C1"/>
    <w:rsid w:val="007D4CA3"/>
    <w:rsid w:val="007F5C36"/>
    <w:rsid w:val="007F74EF"/>
    <w:rsid w:val="00800201"/>
    <w:rsid w:val="00802AD0"/>
    <w:rsid w:val="00810C8E"/>
    <w:rsid w:val="00820D9B"/>
    <w:rsid w:val="00823D14"/>
    <w:rsid w:val="0082491C"/>
    <w:rsid w:val="008254B0"/>
    <w:rsid w:val="0083693E"/>
    <w:rsid w:val="00837E5A"/>
    <w:rsid w:val="008400EB"/>
    <w:rsid w:val="00850F9B"/>
    <w:rsid w:val="00852D97"/>
    <w:rsid w:val="00856CC8"/>
    <w:rsid w:val="0087001C"/>
    <w:rsid w:val="008756A1"/>
    <w:rsid w:val="00884BFD"/>
    <w:rsid w:val="00885660"/>
    <w:rsid w:val="00886908"/>
    <w:rsid w:val="008900D8"/>
    <w:rsid w:val="00892DBB"/>
    <w:rsid w:val="0089314F"/>
    <w:rsid w:val="00895347"/>
    <w:rsid w:val="008B154A"/>
    <w:rsid w:val="008B52B4"/>
    <w:rsid w:val="008C2839"/>
    <w:rsid w:val="008D5C19"/>
    <w:rsid w:val="008E54B7"/>
    <w:rsid w:val="008E5CCB"/>
    <w:rsid w:val="008F22DB"/>
    <w:rsid w:val="008F31A5"/>
    <w:rsid w:val="008F3E0F"/>
    <w:rsid w:val="008F478C"/>
    <w:rsid w:val="00900F12"/>
    <w:rsid w:val="00910E77"/>
    <w:rsid w:val="00912E4A"/>
    <w:rsid w:val="00915B76"/>
    <w:rsid w:val="009175B4"/>
    <w:rsid w:val="009223C5"/>
    <w:rsid w:val="00931E19"/>
    <w:rsid w:val="009403E3"/>
    <w:rsid w:val="00951229"/>
    <w:rsid w:val="0095221B"/>
    <w:rsid w:val="0095578F"/>
    <w:rsid w:val="009623E4"/>
    <w:rsid w:val="00964C5E"/>
    <w:rsid w:val="0096550F"/>
    <w:rsid w:val="00967A22"/>
    <w:rsid w:val="009729B3"/>
    <w:rsid w:val="00972BDC"/>
    <w:rsid w:val="00974580"/>
    <w:rsid w:val="00975400"/>
    <w:rsid w:val="00981674"/>
    <w:rsid w:val="0098409F"/>
    <w:rsid w:val="00984B22"/>
    <w:rsid w:val="0098616A"/>
    <w:rsid w:val="00986397"/>
    <w:rsid w:val="00994FC6"/>
    <w:rsid w:val="009A34CD"/>
    <w:rsid w:val="009B0D4B"/>
    <w:rsid w:val="009B16FD"/>
    <w:rsid w:val="009C71C9"/>
    <w:rsid w:val="009D21BE"/>
    <w:rsid w:val="009D24BE"/>
    <w:rsid w:val="009E4F41"/>
    <w:rsid w:val="009F01AC"/>
    <w:rsid w:val="009F0849"/>
    <w:rsid w:val="009F28A4"/>
    <w:rsid w:val="009F6E11"/>
    <w:rsid w:val="00A012CA"/>
    <w:rsid w:val="00A024E8"/>
    <w:rsid w:val="00A07636"/>
    <w:rsid w:val="00A07D3F"/>
    <w:rsid w:val="00A12955"/>
    <w:rsid w:val="00A157C7"/>
    <w:rsid w:val="00A169F1"/>
    <w:rsid w:val="00A310AB"/>
    <w:rsid w:val="00A343C6"/>
    <w:rsid w:val="00A36C8C"/>
    <w:rsid w:val="00A46C67"/>
    <w:rsid w:val="00A5569F"/>
    <w:rsid w:val="00A61EF6"/>
    <w:rsid w:val="00A6473F"/>
    <w:rsid w:val="00A6635E"/>
    <w:rsid w:val="00A67BF7"/>
    <w:rsid w:val="00A7176C"/>
    <w:rsid w:val="00A75523"/>
    <w:rsid w:val="00A7720D"/>
    <w:rsid w:val="00A81D82"/>
    <w:rsid w:val="00A932A6"/>
    <w:rsid w:val="00AA1804"/>
    <w:rsid w:val="00AA4879"/>
    <w:rsid w:val="00AB7341"/>
    <w:rsid w:val="00AC0243"/>
    <w:rsid w:val="00AD2039"/>
    <w:rsid w:val="00AD284A"/>
    <w:rsid w:val="00AE2D65"/>
    <w:rsid w:val="00AE3FDD"/>
    <w:rsid w:val="00AE48EB"/>
    <w:rsid w:val="00AE5B99"/>
    <w:rsid w:val="00AF2FD5"/>
    <w:rsid w:val="00B0139A"/>
    <w:rsid w:val="00B02564"/>
    <w:rsid w:val="00B10F12"/>
    <w:rsid w:val="00B20EAF"/>
    <w:rsid w:val="00B24689"/>
    <w:rsid w:val="00B35914"/>
    <w:rsid w:val="00B414A5"/>
    <w:rsid w:val="00B4400F"/>
    <w:rsid w:val="00B44C35"/>
    <w:rsid w:val="00B46923"/>
    <w:rsid w:val="00B5047E"/>
    <w:rsid w:val="00B517C7"/>
    <w:rsid w:val="00B52EAC"/>
    <w:rsid w:val="00B53980"/>
    <w:rsid w:val="00B639C4"/>
    <w:rsid w:val="00B63A45"/>
    <w:rsid w:val="00B67F44"/>
    <w:rsid w:val="00B7146A"/>
    <w:rsid w:val="00B80D09"/>
    <w:rsid w:val="00B973D9"/>
    <w:rsid w:val="00B97BF6"/>
    <w:rsid w:val="00BA17C3"/>
    <w:rsid w:val="00BA410E"/>
    <w:rsid w:val="00BB27C0"/>
    <w:rsid w:val="00BB4773"/>
    <w:rsid w:val="00BB528E"/>
    <w:rsid w:val="00BB566F"/>
    <w:rsid w:val="00BC3ABB"/>
    <w:rsid w:val="00BC7839"/>
    <w:rsid w:val="00BC78DE"/>
    <w:rsid w:val="00BD2D26"/>
    <w:rsid w:val="00BD3886"/>
    <w:rsid w:val="00BD58D6"/>
    <w:rsid w:val="00BD6FFB"/>
    <w:rsid w:val="00BD76A6"/>
    <w:rsid w:val="00BD7D8F"/>
    <w:rsid w:val="00BE129D"/>
    <w:rsid w:val="00BE5D79"/>
    <w:rsid w:val="00BF60D4"/>
    <w:rsid w:val="00C06207"/>
    <w:rsid w:val="00C076F1"/>
    <w:rsid w:val="00C17FA2"/>
    <w:rsid w:val="00C2666E"/>
    <w:rsid w:val="00C308EE"/>
    <w:rsid w:val="00C334C5"/>
    <w:rsid w:val="00C400BA"/>
    <w:rsid w:val="00C41793"/>
    <w:rsid w:val="00C44966"/>
    <w:rsid w:val="00C50060"/>
    <w:rsid w:val="00C60FAC"/>
    <w:rsid w:val="00C615FA"/>
    <w:rsid w:val="00C63219"/>
    <w:rsid w:val="00C74158"/>
    <w:rsid w:val="00C82722"/>
    <w:rsid w:val="00C942CA"/>
    <w:rsid w:val="00CA0E9C"/>
    <w:rsid w:val="00CA298A"/>
    <w:rsid w:val="00CA31E4"/>
    <w:rsid w:val="00CA6496"/>
    <w:rsid w:val="00CB2ACD"/>
    <w:rsid w:val="00CC4B1B"/>
    <w:rsid w:val="00CC4CDF"/>
    <w:rsid w:val="00CD1E4D"/>
    <w:rsid w:val="00CD1F50"/>
    <w:rsid w:val="00CD40CB"/>
    <w:rsid w:val="00CD6E0A"/>
    <w:rsid w:val="00CE2165"/>
    <w:rsid w:val="00CF133F"/>
    <w:rsid w:val="00D11AAB"/>
    <w:rsid w:val="00D12BEE"/>
    <w:rsid w:val="00D12CB4"/>
    <w:rsid w:val="00D15C44"/>
    <w:rsid w:val="00D16F69"/>
    <w:rsid w:val="00D358ED"/>
    <w:rsid w:val="00D36CF1"/>
    <w:rsid w:val="00D414BD"/>
    <w:rsid w:val="00D42969"/>
    <w:rsid w:val="00D447A8"/>
    <w:rsid w:val="00D459EC"/>
    <w:rsid w:val="00D51653"/>
    <w:rsid w:val="00D555AA"/>
    <w:rsid w:val="00D60548"/>
    <w:rsid w:val="00D60F77"/>
    <w:rsid w:val="00D66FDE"/>
    <w:rsid w:val="00D72A75"/>
    <w:rsid w:val="00D8142D"/>
    <w:rsid w:val="00D8243C"/>
    <w:rsid w:val="00D84756"/>
    <w:rsid w:val="00D96F3B"/>
    <w:rsid w:val="00DA367F"/>
    <w:rsid w:val="00DA4974"/>
    <w:rsid w:val="00DA611A"/>
    <w:rsid w:val="00DA7E07"/>
    <w:rsid w:val="00DB3BEC"/>
    <w:rsid w:val="00DC3B94"/>
    <w:rsid w:val="00DC4713"/>
    <w:rsid w:val="00DC6FF7"/>
    <w:rsid w:val="00DC768E"/>
    <w:rsid w:val="00DD2636"/>
    <w:rsid w:val="00DD39D7"/>
    <w:rsid w:val="00DD77E0"/>
    <w:rsid w:val="00DE1ED2"/>
    <w:rsid w:val="00DE4814"/>
    <w:rsid w:val="00DE4CAD"/>
    <w:rsid w:val="00DF3DAA"/>
    <w:rsid w:val="00DF70B9"/>
    <w:rsid w:val="00E047ED"/>
    <w:rsid w:val="00E14C7D"/>
    <w:rsid w:val="00E21BA8"/>
    <w:rsid w:val="00E24AA4"/>
    <w:rsid w:val="00E26CC9"/>
    <w:rsid w:val="00E31EF0"/>
    <w:rsid w:val="00E3786A"/>
    <w:rsid w:val="00E41B6B"/>
    <w:rsid w:val="00E431F8"/>
    <w:rsid w:val="00E43CE5"/>
    <w:rsid w:val="00E4435A"/>
    <w:rsid w:val="00E45894"/>
    <w:rsid w:val="00E51DB7"/>
    <w:rsid w:val="00E522D6"/>
    <w:rsid w:val="00E5780E"/>
    <w:rsid w:val="00E61750"/>
    <w:rsid w:val="00E660F1"/>
    <w:rsid w:val="00E75D79"/>
    <w:rsid w:val="00E820C6"/>
    <w:rsid w:val="00E86C75"/>
    <w:rsid w:val="00E90C05"/>
    <w:rsid w:val="00E91152"/>
    <w:rsid w:val="00E91A52"/>
    <w:rsid w:val="00E9327C"/>
    <w:rsid w:val="00EA3C5E"/>
    <w:rsid w:val="00EA4235"/>
    <w:rsid w:val="00EA5A98"/>
    <w:rsid w:val="00EC3925"/>
    <w:rsid w:val="00EE3A29"/>
    <w:rsid w:val="00EE44D8"/>
    <w:rsid w:val="00EF0E8C"/>
    <w:rsid w:val="00EF4B7C"/>
    <w:rsid w:val="00F01F54"/>
    <w:rsid w:val="00F03333"/>
    <w:rsid w:val="00F043BB"/>
    <w:rsid w:val="00F10536"/>
    <w:rsid w:val="00F1686A"/>
    <w:rsid w:val="00F253BD"/>
    <w:rsid w:val="00F27C2C"/>
    <w:rsid w:val="00F33183"/>
    <w:rsid w:val="00F427CB"/>
    <w:rsid w:val="00F42E59"/>
    <w:rsid w:val="00F46287"/>
    <w:rsid w:val="00F53C65"/>
    <w:rsid w:val="00F56AE9"/>
    <w:rsid w:val="00F6231E"/>
    <w:rsid w:val="00F64F5F"/>
    <w:rsid w:val="00F66AB1"/>
    <w:rsid w:val="00F706E2"/>
    <w:rsid w:val="00F86CA0"/>
    <w:rsid w:val="00F951E4"/>
    <w:rsid w:val="00F962EB"/>
    <w:rsid w:val="00F9707D"/>
    <w:rsid w:val="00FB1E86"/>
    <w:rsid w:val="00FC522D"/>
    <w:rsid w:val="00FD7E2E"/>
    <w:rsid w:val="00FE0B89"/>
    <w:rsid w:val="00FF2A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6C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446CF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446CF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446CF8"/>
  </w:style>
  <w:style w:type="paragraph" w:styleId="a6">
    <w:name w:val="Normal (Web)"/>
    <w:basedOn w:val="a"/>
    <w:uiPriority w:val="99"/>
    <w:unhideWhenUsed/>
    <w:rsid w:val="00446CF8"/>
    <w:pPr>
      <w:spacing w:before="100" w:beforeAutospacing="1" w:after="100" w:afterAutospacing="1"/>
    </w:pPr>
  </w:style>
  <w:style w:type="paragraph" w:styleId="a7">
    <w:name w:val="List Paragraph"/>
    <w:basedOn w:val="a"/>
    <w:uiPriority w:val="34"/>
    <w:qFormat/>
    <w:rsid w:val="00802AD0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7C409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C409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rsid w:val="00BE129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a">
    <w:name w:val="footer"/>
    <w:basedOn w:val="a"/>
    <w:link w:val="ab"/>
    <w:uiPriority w:val="99"/>
    <w:unhideWhenUsed/>
    <w:rsid w:val="00BE129D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BE129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Hyperlink"/>
    <w:basedOn w:val="a0"/>
    <w:uiPriority w:val="99"/>
    <w:unhideWhenUsed/>
    <w:rsid w:val="005C00AE"/>
    <w:rPr>
      <w:color w:val="0000FF" w:themeColor="hyperlink"/>
      <w:u w:val="single"/>
    </w:rPr>
  </w:style>
  <w:style w:type="character" w:customStyle="1" w:styleId="2">
    <w:name w:val="Основной текст (2)_"/>
    <w:link w:val="20"/>
    <w:locked/>
    <w:rsid w:val="00CA298A"/>
    <w:rPr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CA298A"/>
    <w:pPr>
      <w:widowControl w:val="0"/>
      <w:shd w:val="clear" w:color="auto" w:fill="FFFFFF"/>
      <w:spacing w:before="480" w:line="320" w:lineRule="exact"/>
      <w:jc w:val="both"/>
    </w:pPr>
    <w:rPr>
      <w:rFonts w:asciiTheme="minorHAnsi" w:eastAsiaTheme="minorHAnsi" w:hAnsiTheme="minorHAnsi" w:cstheme="minorBidi"/>
      <w:sz w:val="28"/>
      <w:szCs w:val="2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6C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446CF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446CF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446CF8"/>
  </w:style>
  <w:style w:type="paragraph" w:styleId="a6">
    <w:name w:val="Normal (Web)"/>
    <w:basedOn w:val="a"/>
    <w:uiPriority w:val="99"/>
    <w:unhideWhenUsed/>
    <w:rsid w:val="00446CF8"/>
    <w:pPr>
      <w:spacing w:before="100" w:beforeAutospacing="1" w:after="100" w:afterAutospacing="1"/>
    </w:pPr>
  </w:style>
  <w:style w:type="paragraph" w:styleId="a7">
    <w:name w:val="List Paragraph"/>
    <w:basedOn w:val="a"/>
    <w:uiPriority w:val="34"/>
    <w:qFormat/>
    <w:rsid w:val="00802AD0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7C409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C409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rsid w:val="00BE129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a">
    <w:name w:val="footer"/>
    <w:basedOn w:val="a"/>
    <w:link w:val="ab"/>
    <w:uiPriority w:val="99"/>
    <w:unhideWhenUsed/>
    <w:rsid w:val="00BE129D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BE129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Hyperlink"/>
    <w:basedOn w:val="a0"/>
    <w:uiPriority w:val="99"/>
    <w:unhideWhenUsed/>
    <w:rsid w:val="005C00AE"/>
    <w:rPr>
      <w:color w:val="0000FF" w:themeColor="hyperlink"/>
      <w:u w:val="single"/>
    </w:rPr>
  </w:style>
  <w:style w:type="character" w:customStyle="1" w:styleId="2">
    <w:name w:val="Основной текст (2)_"/>
    <w:link w:val="20"/>
    <w:locked/>
    <w:rsid w:val="00CA298A"/>
    <w:rPr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CA298A"/>
    <w:pPr>
      <w:widowControl w:val="0"/>
      <w:shd w:val="clear" w:color="auto" w:fill="FFFFFF"/>
      <w:spacing w:before="480" w:line="320" w:lineRule="exact"/>
      <w:jc w:val="both"/>
    </w:pPr>
    <w:rPr>
      <w:rFonts w:asciiTheme="minorHAnsi" w:eastAsiaTheme="minorHAnsi" w:hAnsiTheme="minorHAnsi" w:cstheme="minorBidi"/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338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2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6157FB-9CA0-45C8-85D1-A236018CF4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1722</Words>
  <Characters>9819</Characters>
  <Application>Microsoft Office Word</Application>
  <DocSecurity>0</DocSecurity>
  <Lines>81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Ксенофонтова</dc:creator>
  <cp:lastModifiedBy>Шандина Наталья Сергеевна</cp:lastModifiedBy>
  <cp:revision>5</cp:revision>
  <cp:lastPrinted>2023-09-05T12:48:00Z</cp:lastPrinted>
  <dcterms:created xsi:type="dcterms:W3CDTF">2023-10-18T06:49:00Z</dcterms:created>
  <dcterms:modified xsi:type="dcterms:W3CDTF">2023-10-27T14:13:00Z</dcterms:modified>
</cp:coreProperties>
</file>